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88B17" w14:textId="77777777" w:rsidR="00AF4C41" w:rsidRPr="00AF4C41" w:rsidRDefault="00AF4C41" w:rsidP="00AF4C41">
      <w:pPr>
        <w:spacing w:after="240" w:line="320" w:lineRule="atLeast"/>
        <w:rPr>
          <w:caps/>
          <w:color w:val="212B6A" w:themeColor="text2" w:themeShade="BF"/>
          <w:sz w:val="28"/>
        </w:rPr>
      </w:pPr>
      <w:bookmarkStart w:id="0" w:name="_GoBack"/>
      <w:bookmarkEnd w:id="0"/>
      <w:r w:rsidRPr="00AF4C41">
        <w:rPr>
          <w:caps/>
          <w:color w:val="212B6A" w:themeColor="text2" w:themeShade="BF"/>
          <w:sz w:val="28"/>
        </w:rPr>
        <w:t>SWOT Instructions</w:t>
      </w:r>
    </w:p>
    <w:p w14:paraId="46FCC08E" w14:textId="77777777" w:rsidR="00AF4C41" w:rsidRPr="00AF4C41" w:rsidRDefault="00AF4C41" w:rsidP="00AF4C41">
      <w:pPr>
        <w:spacing w:before="120" w:line="240" w:lineRule="atLeast"/>
        <w:rPr>
          <w:sz w:val="20"/>
          <w:szCs w:val="20"/>
        </w:rPr>
      </w:pPr>
      <w:r w:rsidRPr="00AF4C41">
        <w:rPr>
          <w:b/>
          <w:sz w:val="20"/>
          <w:szCs w:val="20"/>
        </w:rPr>
        <w:t>SWOT</w:t>
      </w:r>
      <w:r w:rsidRPr="00AF4C41">
        <w:rPr>
          <w:sz w:val="20"/>
          <w:szCs w:val="20"/>
        </w:rPr>
        <w:t xml:space="preserve"> (Strengths, Weaknesses, Opportunities and Threats) is a simple but useful framework for analyzing your organization’s strengths and weaknesses and the opportunities and threats that you face. It helps you focus on your strengths, minimize threats, and take the greatest possible advantage of opportunities available to you.</w:t>
      </w:r>
    </w:p>
    <w:p w14:paraId="6973E133" w14:textId="77777777" w:rsidR="00AF4C41" w:rsidRPr="00AF4C41" w:rsidRDefault="00AF4C41" w:rsidP="00AF4C41">
      <w:pPr>
        <w:spacing w:before="120" w:line="240" w:lineRule="atLeast"/>
        <w:rPr>
          <w:sz w:val="20"/>
          <w:szCs w:val="20"/>
        </w:rPr>
      </w:pPr>
      <w:r w:rsidRPr="00AF4C41">
        <w:rPr>
          <w:sz w:val="20"/>
          <w:szCs w:val="20"/>
        </w:rPr>
        <w:t>The aim of any SWOT analysis is to identify the key internal and external factors that are important to achieving the objective. These come from within your organization’s unique value proposition. SWOT analysis groups key pieces of information into two main categories:</w:t>
      </w:r>
    </w:p>
    <w:p w14:paraId="1D9344A9" w14:textId="77777777" w:rsidR="00AF4C41" w:rsidRPr="00AF4C41" w:rsidRDefault="00AF4C41" w:rsidP="00AF4C41">
      <w:pPr>
        <w:numPr>
          <w:ilvl w:val="0"/>
          <w:numId w:val="46"/>
        </w:numPr>
        <w:spacing w:before="120" w:line="240" w:lineRule="atLeast"/>
        <w:rPr>
          <w:sz w:val="20"/>
          <w:szCs w:val="20"/>
        </w:rPr>
      </w:pPr>
      <w:r w:rsidRPr="00AF4C41">
        <w:rPr>
          <w:sz w:val="20"/>
          <w:szCs w:val="20"/>
        </w:rPr>
        <w:t>Internal factors – The strengths and weaknesses internal to your organization.</w:t>
      </w:r>
    </w:p>
    <w:p w14:paraId="35BDC6C9" w14:textId="77777777" w:rsidR="00AF4C41" w:rsidRPr="00AF4C41" w:rsidRDefault="00AF4C41" w:rsidP="00AF4C41">
      <w:pPr>
        <w:numPr>
          <w:ilvl w:val="0"/>
          <w:numId w:val="46"/>
        </w:numPr>
        <w:spacing w:before="120" w:line="240" w:lineRule="atLeast"/>
        <w:rPr>
          <w:sz w:val="20"/>
          <w:szCs w:val="20"/>
        </w:rPr>
      </w:pPr>
      <w:r w:rsidRPr="00AF4C41">
        <w:rPr>
          <w:sz w:val="20"/>
          <w:szCs w:val="20"/>
        </w:rPr>
        <w:t xml:space="preserve">External factors – The opportunities and threats presented by the external environment, </w:t>
      </w:r>
      <w:r w:rsidRPr="00AF4C41">
        <w:rPr>
          <w:sz w:val="20"/>
          <w:szCs w:val="20"/>
        </w:rPr>
        <w:br/>
        <w:t xml:space="preserve">i.e., competition to your organization. </w:t>
      </w:r>
    </w:p>
    <w:p w14:paraId="4C7FDA1F" w14:textId="77777777" w:rsidR="00AF4C41" w:rsidRPr="00AF4C41" w:rsidRDefault="00AF4C41" w:rsidP="00AF4C41">
      <w:pPr>
        <w:spacing w:before="120" w:line="240" w:lineRule="atLeast"/>
        <w:rPr>
          <w:sz w:val="20"/>
          <w:szCs w:val="20"/>
        </w:rPr>
      </w:pPr>
      <w:r w:rsidRPr="00AF4C41">
        <w:rPr>
          <w:sz w:val="20"/>
          <w:szCs w:val="20"/>
        </w:rPr>
        <w:t xml:space="preserve">SWOT analysis may be used in any </w:t>
      </w:r>
      <w:proofErr w:type="spellStart"/>
      <w:r w:rsidRPr="00AF4C41">
        <w:rPr>
          <w:sz w:val="20"/>
          <w:szCs w:val="20"/>
        </w:rPr>
        <w:t>decisionmaking</w:t>
      </w:r>
      <w:proofErr w:type="spellEnd"/>
      <w:r w:rsidRPr="00AF4C41">
        <w:rPr>
          <w:sz w:val="20"/>
          <w:szCs w:val="20"/>
        </w:rPr>
        <w:t xml:space="preserve"> situation when an objective has been defined. SWOT should be applied at multiple levels in the business development planning process.</w:t>
      </w:r>
    </w:p>
    <w:p w14:paraId="5FDFAD94" w14:textId="77777777" w:rsidR="00AF4C41" w:rsidRPr="00AF4C41" w:rsidRDefault="00AF4C41" w:rsidP="00AF4C41">
      <w:pPr>
        <w:spacing w:before="120" w:line="240" w:lineRule="atLeast"/>
        <w:rPr>
          <w:sz w:val="20"/>
          <w:szCs w:val="20"/>
        </w:rPr>
      </w:pPr>
      <w:r w:rsidRPr="00AF4C41">
        <w:rPr>
          <w:sz w:val="20"/>
          <w:szCs w:val="20"/>
        </w:rPr>
        <w:t>At the enterprise level, use SWOT to help build a strategic plan. SWOT analysis can be used to “kick off” strategy formulation.</w:t>
      </w:r>
    </w:p>
    <w:p w14:paraId="2312EA33" w14:textId="77777777" w:rsidR="00AF4C41" w:rsidRPr="00AF4C41" w:rsidRDefault="00AF4C41" w:rsidP="00AF4C41">
      <w:pPr>
        <w:spacing w:before="120" w:line="240" w:lineRule="atLeast"/>
        <w:rPr>
          <w:sz w:val="20"/>
          <w:szCs w:val="20"/>
        </w:rPr>
      </w:pPr>
      <w:r w:rsidRPr="00AF4C41">
        <w:rPr>
          <w:sz w:val="20"/>
          <w:szCs w:val="20"/>
        </w:rPr>
        <w:t>At an account plan level, use SWOT to support an organization’s long- and mid-term planning for a specific customer. The SWOT analysis provides information that is helpful in matching the organization’s resources and capabilities to the customers in the competitive environment in which it operates.</w:t>
      </w:r>
    </w:p>
    <w:p w14:paraId="27AF5B6E" w14:textId="77777777" w:rsidR="00AF4C41" w:rsidRPr="00AF4C41" w:rsidRDefault="00AF4C41" w:rsidP="00AF4C41">
      <w:pPr>
        <w:spacing w:before="120" w:line="240" w:lineRule="atLeast"/>
        <w:rPr>
          <w:sz w:val="20"/>
          <w:szCs w:val="20"/>
        </w:rPr>
      </w:pPr>
      <w:r w:rsidRPr="00AF4C41">
        <w:rPr>
          <w:sz w:val="20"/>
          <w:szCs w:val="20"/>
        </w:rPr>
        <w:t>At an opportunity level, use SWOT to plan for the capture of a specific opportunity.</w:t>
      </w:r>
    </w:p>
    <w:p w14:paraId="0D534795" w14:textId="77777777" w:rsidR="00AF4C41" w:rsidRPr="00AF4C41" w:rsidRDefault="00AF4C41" w:rsidP="00AF4C41">
      <w:pPr>
        <w:spacing w:before="120" w:line="240" w:lineRule="atLeast"/>
        <w:rPr>
          <w:sz w:val="20"/>
          <w:szCs w:val="20"/>
        </w:rPr>
      </w:pPr>
      <w:r w:rsidRPr="00AF4C41">
        <w:rPr>
          <w:sz w:val="20"/>
          <w:szCs w:val="20"/>
        </w:rPr>
        <w:t>When carrying out your SWOT analysis, be realistic and rigorous. Apply it at multiple levels. It is often the precursor for deeper analysis using the Bidder Comparison Matrix and the Solutions Worksheet. It is a mandatory step in both account and capture planning.</w:t>
      </w:r>
    </w:p>
    <w:p w14:paraId="4EEDD095" w14:textId="77777777" w:rsidR="00AF4C41" w:rsidRPr="00AF4C41" w:rsidRDefault="00AF4C41" w:rsidP="00AF4C41">
      <w:pPr>
        <w:spacing w:before="240" w:after="120" w:line="276" w:lineRule="auto"/>
        <w:rPr>
          <w:b/>
          <w:sz w:val="22"/>
          <w:szCs w:val="22"/>
        </w:rPr>
      </w:pPr>
      <w:r w:rsidRPr="00AF4C41">
        <w:rPr>
          <w:b/>
          <w:sz w:val="22"/>
          <w:szCs w:val="22"/>
        </w:rPr>
        <w:t>How to Use SWOT Analysis</w:t>
      </w:r>
    </w:p>
    <w:p w14:paraId="1467B97A" w14:textId="77777777" w:rsidR="00AF4C41" w:rsidRPr="00AF4C41" w:rsidRDefault="00AF4C41" w:rsidP="00AF4C41">
      <w:pPr>
        <w:spacing w:before="120" w:line="240" w:lineRule="atLeast"/>
        <w:rPr>
          <w:sz w:val="20"/>
          <w:szCs w:val="20"/>
        </w:rPr>
      </w:pPr>
      <w:r w:rsidRPr="00AF4C41">
        <w:rPr>
          <w:sz w:val="20"/>
          <w:szCs w:val="20"/>
        </w:rPr>
        <w:t>Use the SWOT analysis worksheet to document strengths, weaknesses, opportunities, and threats. The areas of focus depend on the level of analysis: enterprise, account or opportunity.</w:t>
      </w:r>
    </w:p>
    <w:p w14:paraId="6A432C86" w14:textId="77777777" w:rsidR="00AF4C41" w:rsidRPr="00AF4C41" w:rsidRDefault="00AF4C41" w:rsidP="00AF4C41">
      <w:pPr>
        <w:spacing w:before="240" w:after="120" w:line="276" w:lineRule="auto"/>
        <w:rPr>
          <w:b/>
          <w:sz w:val="22"/>
          <w:szCs w:val="22"/>
        </w:rPr>
      </w:pPr>
      <w:r w:rsidRPr="00AF4C41">
        <w:rPr>
          <w:b/>
          <w:sz w:val="22"/>
          <w:szCs w:val="22"/>
        </w:rPr>
        <w:t>Strengths</w:t>
      </w:r>
    </w:p>
    <w:p w14:paraId="2E0FFB27" w14:textId="77777777" w:rsidR="00AF4C41" w:rsidRPr="00AF4C41" w:rsidRDefault="00AF4C41" w:rsidP="00AF4C41">
      <w:pPr>
        <w:spacing w:before="120" w:line="240" w:lineRule="atLeast"/>
        <w:rPr>
          <w:sz w:val="20"/>
          <w:szCs w:val="20"/>
        </w:rPr>
      </w:pPr>
      <w:r w:rsidRPr="00AF4C41">
        <w:rPr>
          <w:sz w:val="20"/>
          <w:szCs w:val="20"/>
        </w:rPr>
        <w:t>An organization’s strengths are its resources and capabilities that can be used as a basis for developing a competitive advantage. Consider your strengths from both an internal perspective, and from the point of view of your customers and people in your market. Be realistic; if you have any difficulty with this, write down a list of your organization’s characteristics. Some of these will likely be strengths.</w:t>
      </w:r>
    </w:p>
    <w:p w14:paraId="3622E547" w14:textId="77777777" w:rsidR="00AF4C41" w:rsidRPr="00AF4C41" w:rsidRDefault="00AF4C41" w:rsidP="00AF4C41">
      <w:pPr>
        <w:spacing w:before="120" w:line="240" w:lineRule="atLeast"/>
        <w:rPr>
          <w:sz w:val="20"/>
          <w:szCs w:val="20"/>
        </w:rPr>
      </w:pPr>
      <w:r w:rsidRPr="00AF4C41">
        <w:rPr>
          <w:sz w:val="20"/>
          <w:szCs w:val="20"/>
        </w:rPr>
        <w:t xml:space="preserve">When looking at your strengths, think about them in relation to your competitors. For example, if all of your competitors provide high-quality products, then this is not </w:t>
      </w:r>
      <w:proofErr w:type="gramStart"/>
      <w:r w:rsidRPr="00AF4C41">
        <w:rPr>
          <w:sz w:val="20"/>
          <w:szCs w:val="20"/>
        </w:rPr>
        <w:t>a strength</w:t>
      </w:r>
      <w:proofErr w:type="gramEnd"/>
      <w:r w:rsidRPr="00AF4C41">
        <w:rPr>
          <w:sz w:val="20"/>
          <w:szCs w:val="20"/>
        </w:rPr>
        <w:t xml:space="preserve"> in your organization’s market, it is a necessity. Consider:</w:t>
      </w:r>
    </w:p>
    <w:p w14:paraId="73C2B406" w14:textId="77777777" w:rsidR="00AF4C41" w:rsidRPr="00AF4C41" w:rsidRDefault="00AF4C41" w:rsidP="00AF4C41">
      <w:pPr>
        <w:numPr>
          <w:ilvl w:val="0"/>
          <w:numId w:val="47"/>
        </w:numPr>
        <w:spacing w:before="120" w:line="240" w:lineRule="atLeast"/>
        <w:rPr>
          <w:sz w:val="20"/>
          <w:szCs w:val="20"/>
        </w:rPr>
      </w:pPr>
      <w:r w:rsidRPr="00AF4C41">
        <w:rPr>
          <w:sz w:val="20"/>
          <w:szCs w:val="20"/>
        </w:rPr>
        <w:t>What advantages does your organization currently have?</w:t>
      </w:r>
    </w:p>
    <w:p w14:paraId="0F814537" w14:textId="77777777" w:rsidR="00AF4C41" w:rsidRPr="00AF4C41" w:rsidRDefault="00AF4C41" w:rsidP="00AF4C41">
      <w:pPr>
        <w:numPr>
          <w:ilvl w:val="0"/>
          <w:numId w:val="47"/>
        </w:numPr>
        <w:spacing w:before="120" w:line="240" w:lineRule="atLeast"/>
        <w:rPr>
          <w:sz w:val="20"/>
          <w:szCs w:val="20"/>
        </w:rPr>
      </w:pPr>
      <w:r w:rsidRPr="00AF4C41">
        <w:rPr>
          <w:sz w:val="20"/>
          <w:szCs w:val="20"/>
        </w:rPr>
        <w:t>What do you do better than anyone else?</w:t>
      </w:r>
    </w:p>
    <w:p w14:paraId="6D490C58" w14:textId="77777777" w:rsidR="00AF4C41" w:rsidRPr="00AF4C41" w:rsidRDefault="00AF4C41" w:rsidP="00AF4C41">
      <w:pPr>
        <w:numPr>
          <w:ilvl w:val="0"/>
          <w:numId w:val="47"/>
        </w:numPr>
        <w:spacing w:before="120" w:line="240" w:lineRule="atLeast"/>
        <w:rPr>
          <w:sz w:val="20"/>
          <w:szCs w:val="20"/>
        </w:rPr>
      </w:pPr>
      <w:r w:rsidRPr="00AF4C41">
        <w:rPr>
          <w:sz w:val="20"/>
          <w:szCs w:val="20"/>
        </w:rPr>
        <w:t>Does your organization have an excellent reputation?</w:t>
      </w:r>
    </w:p>
    <w:p w14:paraId="266B831B" w14:textId="77777777" w:rsidR="00AF4C41" w:rsidRPr="00AF4C41" w:rsidRDefault="00AF4C41" w:rsidP="00AF4C41">
      <w:pPr>
        <w:numPr>
          <w:ilvl w:val="0"/>
          <w:numId w:val="47"/>
        </w:numPr>
        <w:spacing w:before="120" w:line="240" w:lineRule="atLeast"/>
        <w:rPr>
          <w:sz w:val="20"/>
          <w:szCs w:val="20"/>
        </w:rPr>
      </w:pPr>
      <w:r w:rsidRPr="00AF4C41">
        <w:rPr>
          <w:sz w:val="20"/>
          <w:szCs w:val="20"/>
        </w:rPr>
        <w:t>Does your organization have outstanding subject matter expertise?</w:t>
      </w:r>
    </w:p>
    <w:p w14:paraId="05917575" w14:textId="77777777" w:rsidR="00AF4C41" w:rsidRPr="00AF4C41" w:rsidRDefault="00AF4C41" w:rsidP="00AF4C41">
      <w:pPr>
        <w:numPr>
          <w:ilvl w:val="0"/>
          <w:numId w:val="47"/>
        </w:numPr>
        <w:spacing w:before="120" w:line="240" w:lineRule="atLeast"/>
        <w:rPr>
          <w:sz w:val="20"/>
          <w:szCs w:val="20"/>
        </w:rPr>
      </w:pPr>
      <w:r w:rsidRPr="00AF4C41">
        <w:rPr>
          <w:sz w:val="20"/>
          <w:szCs w:val="20"/>
        </w:rPr>
        <w:t>What unique or lowest-cost resources can you draw upon that others can’t?</w:t>
      </w:r>
    </w:p>
    <w:p w14:paraId="3853CA65" w14:textId="77777777" w:rsidR="00AF4C41" w:rsidRPr="00AF4C41" w:rsidRDefault="00AF4C41" w:rsidP="00AF4C41">
      <w:pPr>
        <w:numPr>
          <w:ilvl w:val="0"/>
          <w:numId w:val="47"/>
        </w:numPr>
        <w:spacing w:before="120" w:line="240" w:lineRule="atLeast"/>
        <w:rPr>
          <w:sz w:val="20"/>
          <w:szCs w:val="20"/>
        </w:rPr>
      </w:pPr>
      <w:r w:rsidRPr="00AF4C41">
        <w:rPr>
          <w:sz w:val="20"/>
          <w:szCs w:val="20"/>
        </w:rPr>
        <w:t>What do people in your market see as your strengths?</w:t>
      </w:r>
    </w:p>
    <w:p w14:paraId="018843B6" w14:textId="77777777" w:rsidR="00AF4C41" w:rsidRPr="00AF4C41" w:rsidRDefault="00AF4C41" w:rsidP="00AF4C41">
      <w:pPr>
        <w:numPr>
          <w:ilvl w:val="0"/>
          <w:numId w:val="47"/>
        </w:numPr>
        <w:spacing w:before="120" w:line="240" w:lineRule="atLeast"/>
        <w:rPr>
          <w:sz w:val="20"/>
          <w:szCs w:val="20"/>
        </w:rPr>
      </w:pPr>
      <w:r w:rsidRPr="00AF4C41">
        <w:rPr>
          <w:sz w:val="20"/>
          <w:szCs w:val="20"/>
        </w:rPr>
        <w:t>What factors mean that you “get the sale”?</w:t>
      </w:r>
    </w:p>
    <w:p w14:paraId="639A4760" w14:textId="77777777" w:rsidR="00AF4C41" w:rsidRPr="00AF4C41" w:rsidRDefault="00AF4C41" w:rsidP="00AF4C41">
      <w:pPr>
        <w:numPr>
          <w:ilvl w:val="0"/>
          <w:numId w:val="47"/>
        </w:numPr>
        <w:spacing w:before="120" w:line="240" w:lineRule="atLeast"/>
        <w:rPr>
          <w:sz w:val="20"/>
          <w:szCs w:val="20"/>
        </w:rPr>
      </w:pPr>
      <w:r w:rsidRPr="00AF4C41">
        <w:rPr>
          <w:sz w:val="20"/>
          <w:szCs w:val="20"/>
        </w:rPr>
        <w:lastRenderedPageBreak/>
        <w:t>What are your organization’s discriminators?</w:t>
      </w:r>
    </w:p>
    <w:p w14:paraId="30B118CD" w14:textId="77777777" w:rsidR="00AF4C41" w:rsidRPr="00AF4C41" w:rsidRDefault="00AF4C41" w:rsidP="00AF4C41">
      <w:pPr>
        <w:numPr>
          <w:ilvl w:val="0"/>
          <w:numId w:val="47"/>
        </w:numPr>
        <w:spacing w:before="120" w:line="240" w:lineRule="atLeast"/>
        <w:rPr>
          <w:sz w:val="20"/>
          <w:szCs w:val="20"/>
        </w:rPr>
      </w:pPr>
      <w:r w:rsidRPr="00AF4C41">
        <w:rPr>
          <w:sz w:val="20"/>
          <w:szCs w:val="20"/>
        </w:rPr>
        <w:t>What strengths could this opportunity bring to your organization?</w:t>
      </w:r>
    </w:p>
    <w:p w14:paraId="15113722" w14:textId="77777777" w:rsidR="00AF4C41" w:rsidRPr="00AF4C41" w:rsidRDefault="00AF4C41" w:rsidP="00AF4C41">
      <w:pPr>
        <w:numPr>
          <w:ilvl w:val="0"/>
          <w:numId w:val="47"/>
        </w:numPr>
        <w:spacing w:before="120" w:line="240" w:lineRule="atLeast"/>
        <w:rPr>
          <w:sz w:val="20"/>
          <w:szCs w:val="20"/>
        </w:rPr>
      </w:pPr>
      <w:r w:rsidRPr="00AF4C41">
        <w:rPr>
          <w:sz w:val="20"/>
          <w:szCs w:val="20"/>
        </w:rPr>
        <w:t>Do you have costs advantages from proprietary know-how?</w:t>
      </w:r>
    </w:p>
    <w:p w14:paraId="507CD1D7" w14:textId="77777777" w:rsidR="00AF4C41" w:rsidRPr="00AF4C41" w:rsidRDefault="00AF4C41" w:rsidP="00AF4C41">
      <w:pPr>
        <w:spacing w:before="240" w:after="120" w:line="276" w:lineRule="auto"/>
        <w:rPr>
          <w:b/>
          <w:sz w:val="22"/>
          <w:szCs w:val="22"/>
        </w:rPr>
      </w:pPr>
      <w:r w:rsidRPr="00AF4C41">
        <w:rPr>
          <w:b/>
          <w:sz w:val="22"/>
          <w:szCs w:val="22"/>
        </w:rPr>
        <w:t>Weaknesses</w:t>
      </w:r>
    </w:p>
    <w:p w14:paraId="5F8B11AD" w14:textId="77777777" w:rsidR="00AF4C41" w:rsidRPr="00AF4C41" w:rsidRDefault="00AF4C41" w:rsidP="00AF4C41">
      <w:pPr>
        <w:spacing w:before="120" w:line="240" w:lineRule="atLeast"/>
        <w:rPr>
          <w:sz w:val="20"/>
          <w:szCs w:val="20"/>
        </w:rPr>
      </w:pPr>
      <w:r w:rsidRPr="00AF4C41">
        <w:rPr>
          <w:sz w:val="20"/>
          <w:szCs w:val="20"/>
        </w:rPr>
        <w:t>Consider weaknesses from both an internal and customer-centric basis: Do other people seem to perceive weaknesses that you don’t see? Are your competitors doing anything better than you? Be realistic now, and face any unpleasant truths as soon as possible.</w:t>
      </w:r>
    </w:p>
    <w:p w14:paraId="7531FB40" w14:textId="77777777" w:rsidR="00AF4C41" w:rsidRPr="00AF4C41" w:rsidRDefault="00AF4C41" w:rsidP="00AF4C41">
      <w:pPr>
        <w:numPr>
          <w:ilvl w:val="0"/>
          <w:numId w:val="48"/>
        </w:numPr>
        <w:spacing w:before="120" w:line="240" w:lineRule="atLeast"/>
        <w:rPr>
          <w:sz w:val="20"/>
          <w:szCs w:val="20"/>
        </w:rPr>
      </w:pPr>
      <w:r w:rsidRPr="00AF4C41">
        <w:rPr>
          <w:sz w:val="20"/>
          <w:szCs w:val="20"/>
        </w:rPr>
        <w:t>What weaknesses does your organization cur</w:t>
      </w:r>
      <w:r w:rsidRPr="00AF4C41">
        <w:rPr>
          <w:sz w:val="20"/>
          <w:szCs w:val="20"/>
        </w:rPr>
        <w:softHyphen/>
        <w:t>rently have?</w:t>
      </w:r>
    </w:p>
    <w:p w14:paraId="1980CB8D" w14:textId="77777777" w:rsidR="00AF4C41" w:rsidRPr="00AF4C41" w:rsidRDefault="00AF4C41" w:rsidP="00AF4C41">
      <w:pPr>
        <w:numPr>
          <w:ilvl w:val="0"/>
          <w:numId w:val="48"/>
        </w:numPr>
        <w:spacing w:before="120" w:line="240" w:lineRule="atLeast"/>
        <w:rPr>
          <w:sz w:val="20"/>
          <w:szCs w:val="20"/>
        </w:rPr>
      </w:pPr>
      <w:r w:rsidRPr="00AF4C41">
        <w:rPr>
          <w:sz w:val="20"/>
          <w:szCs w:val="20"/>
        </w:rPr>
        <w:t>Does your organization have the resources to invest to do this job correctly?</w:t>
      </w:r>
    </w:p>
    <w:p w14:paraId="7D0D9917" w14:textId="77777777" w:rsidR="00AF4C41" w:rsidRPr="00AF4C41" w:rsidRDefault="00AF4C41" w:rsidP="00AF4C41">
      <w:pPr>
        <w:numPr>
          <w:ilvl w:val="0"/>
          <w:numId w:val="48"/>
        </w:numPr>
        <w:spacing w:before="120" w:line="240" w:lineRule="atLeast"/>
        <w:rPr>
          <w:sz w:val="20"/>
          <w:szCs w:val="20"/>
        </w:rPr>
      </w:pPr>
      <w:r w:rsidRPr="00AF4C41">
        <w:rPr>
          <w:sz w:val="20"/>
          <w:szCs w:val="20"/>
        </w:rPr>
        <w:t xml:space="preserve">Is the required head count compatible with your current overall plans? </w:t>
      </w:r>
    </w:p>
    <w:p w14:paraId="0DB70264" w14:textId="77777777" w:rsidR="00AF4C41" w:rsidRPr="00AF4C41" w:rsidRDefault="00AF4C41" w:rsidP="00AF4C41">
      <w:pPr>
        <w:numPr>
          <w:ilvl w:val="0"/>
          <w:numId w:val="48"/>
        </w:numPr>
        <w:spacing w:before="120" w:line="240" w:lineRule="atLeast"/>
        <w:rPr>
          <w:sz w:val="20"/>
          <w:szCs w:val="20"/>
        </w:rPr>
      </w:pPr>
      <w:r w:rsidRPr="00AF4C41">
        <w:rPr>
          <w:sz w:val="20"/>
          <w:szCs w:val="20"/>
        </w:rPr>
        <w:t>What could you improve?</w:t>
      </w:r>
    </w:p>
    <w:p w14:paraId="40E373B2" w14:textId="77777777" w:rsidR="00AF4C41" w:rsidRPr="00AF4C41" w:rsidRDefault="00AF4C41" w:rsidP="00AF4C41">
      <w:pPr>
        <w:numPr>
          <w:ilvl w:val="0"/>
          <w:numId w:val="48"/>
        </w:numPr>
        <w:spacing w:before="120" w:line="240" w:lineRule="atLeast"/>
        <w:rPr>
          <w:sz w:val="20"/>
          <w:szCs w:val="20"/>
        </w:rPr>
      </w:pPr>
      <w:r w:rsidRPr="00AF4C41">
        <w:rPr>
          <w:sz w:val="20"/>
          <w:szCs w:val="20"/>
        </w:rPr>
        <w:t>What should you avoid?</w:t>
      </w:r>
    </w:p>
    <w:p w14:paraId="70DA446F" w14:textId="77777777" w:rsidR="00AF4C41" w:rsidRPr="00AF4C41" w:rsidRDefault="00AF4C41" w:rsidP="00AF4C41">
      <w:pPr>
        <w:numPr>
          <w:ilvl w:val="0"/>
          <w:numId w:val="48"/>
        </w:numPr>
        <w:spacing w:before="120" w:line="240" w:lineRule="atLeast"/>
        <w:rPr>
          <w:sz w:val="20"/>
          <w:szCs w:val="20"/>
        </w:rPr>
      </w:pPr>
      <w:r w:rsidRPr="00AF4C41">
        <w:rPr>
          <w:sz w:val="20"/>
          <w:szCs w:val="20"/>
        </w:rPr>
        <w:t xml:space="preserve">Do you have a high cost structure? </w:t>
      </w:r>
    </w:p>
    <w:p w14:paraId="00804F30" w14:textId="77777777" w:rsidR="00AF4C41" w:rsidRPr="00AF4C41" w:rsidRDefault="00AF4C41" w:rsidP="00AF4C41">
      <w:pPr>
        <w:numPr>
          <w:ilvl w:val="0"/>
          <w:numId w:val="48"/>
        </w:numPr>
        <w:spacing w:before="120" w:line="240" w:lineRule="atLeast"/>
        <w:rPr>
          <w:sz w:val="20"/>
          <w:szCs w:val="20"/>
        </w:rPr>
      </w:pPr>
      <w:r w:rsidRPr="00AF4C41">
        <w:rPr>
          <w:sz w:val="20"/>
          <w:szCs w:val="20"/>
        </w:rPr>
        <w:t>What are people in your market likely to see as weaknesses?</w:t>
      </w:r>
    </w:p>
    <w:p w14:paraId="556A9776" w14:textId="77777777" w:rsidR="00AF4C41" w:rsidRPr="00AF4C41" w:rsidRDefault="00AF4C41" w:rsidP="00AF4C41">
      <w:pPr>
        <w:numPr>
          <w:ilvl w:val="0"/>
          <w:numId w:val="48"/>
        </w:numPr>
        <w:spacing w:before="120" w:line="240" w:lineRule="atLeast"/>
        <w:rPr>
          <w:sz w:val="20"/>
          <w:szCs w:val="20"/>
        </w:rPr>
      </w:pPr>
      <w:r w:rsidRPr="00AF4C41">
        <w:rPr>
          <w:sz w:val="20"/>
          <w:szCs w:val="20"/>
        </w:rPr>
        <w:t>What factors lose you sales?</w:t>
      </w:r>
    </w:p>
    <w:p w14:paraId="75417E74" w14:textId="77777777" w:rsidR="00AF4C41" w:rsidRPr="00AF4C41" w:rsidRDefault="00AF4C41" w:rsidP="00AF4C41">
      <w:pPr>
        <w:spacing w:before="240" w:after="120" w:line="276" w:lineRule="auto"/>
        <w:rPr>
          <w:b/>
          <w:sz w:val="22"/>
          <w:szCs w:val="22"/>
        </w:rPr>
      </w:pPr>
      <w:r w:rsidRPr="00AF4C41">
        <w:rPr>
          <w:b/>
          <w:sz w:val="22"/>
          <w:szCs w:val="22"/>
        </w:rPr>
        <w:t>Opportunities</w:t>
      </w:r>
    </w:p>
    <w:p w14:paraId="6C9D25B8" w14:textId="77777777" w:rsidR="00AF4C41" w:rsidRPr="00AF4C41" w:rsidRDefault="00AF4C41" w:rsidP="00AF4C41">
      <w:pPr>
        <w:spacing w:before="120" w:line="240" w:lineRule="atLeast"/>
        <w:rPr>
          <w:sz w:val="20"/>
          <w:szCs w:val="20"/>
        </w:rPr>
      </w:pPr>
      <w:r w:rsidRPr="00AF4C41">
        <w:rPr>
          <w:sz w:val="20"/>
          <w:szCs w:val="20"/>
        </w:rPr>
        <w:t>The external environmental analysis may reveal certain new opportunities for profit and growth. A useful approach when looking at opportunities is to look at your strengths and ask yourself whether these open up any opportunities. Alternatively, look at your weaknesses and ask yourself whether you could open up opportunities by eliminating them.</w:t>
      </w:r>
    </w:p>
    <w:p w14:paraId="63BCEE2A" w14:textId="77777777" w:rsidR="00AF4C41" w:rsidRPr="00AF4C41" w:rsidRDefault="00AF4C41" w:rsidP="00AF4C41">
      <w:pPr>
        <w:numPr>
          <w:ilvl w:val="0"/>
          <w:numId w:val="49"/>
        </w:numPr>
        <w:spacing w:before="120" w:line="240" w:lineRule="atLeast"/>
        <w:rPr>
          <w:sz w:val="20"/>
          <w:szCs w:val="20"/>
        </w:rPr>
      </w:pPr>
      <w:r w:rsidRPr="00AF4C41">
        <w:rPr>
          <w:sz w:val="20"/>
          <w:szCs w:val="20"/>
        </w:rPr>
        <w:t>What good opportunities can you spot?</w:t>
      </w:r>
    </w:p>
    <w:p w14:paraId="6209B7DE" w14:textId="77777777" w:rsidR="00AF4C41" w:rsidRPr="00AF4C41" w:rsidRDefault="00AF4C41" w:rsidP="00AF4C41">
      <w:pPr>
        <w:numPr>
          <w:ilvl w:val="0"/>
          <w:numId w:val="49"/>
        </w:numPr>
        <w:spacing w:before="120" w:line="240" w:lineRule="atLeast"/>
        <w:rPr>
          <w:sz w:val="20"/>
          <w:szCs w:val="20"/>
        </w:rPr>
      </w:pPr>
      <w:r w:rsidRPr="00AF4C41">
        <w:rPr>
          <w:sz w:val="20"/>
          <w:szCs w:val="20"/>
        </w:rPr>
        <w:t>What interesting trends are you aware of?</w:t>
      </w:r>
    </w:p>
    <w:p w14:paraId="29DFAE18" w14:textId="77777777" w:rsidR="00AF4C41" w:rsidRPr="00AF4C41" w:rsidRDefault="00AF4C41" w:rsidP="00AF4C41">
      <w:pPr>
        <w:numPr>
          <w:ilvl w:val="0"/>
          <w:numId w:val="49"/>
        </w:numPr>
        <w:spacing w:before="120" w:line="240" w:lineRule="atLeast"/>
        <w:rPr>
          <w:sz w:val="20"/>
          <w:szCs w:val="20"/>
        </w:rPr>
      </w:pPr>
      <w:r w:rsidRPr="00AF4C41">
        <w:rPr>
          <w:sz w:val="20"/>
          <w:szCs w:val="20"/>
        </w:rPr>
        <w:t>What are current changes in technology and markets on both a broad and narrow scale?</w:t>
      </w:r>
    </w:p>
    <w:p w14:paraId="05269E85" w14:textId="77777777" w:rsidR="00AF4C41" w:rsidRPr="00AF4C41" w:rsidRDefault="00AF4C41" w:rsidP="00AF4C41">
      <w:pPr>
        <w:numPr>
          <w:ilvl w:val="0"/>
          <w:numId w:val="49"/>
        </w:numPr>
        <w:spacing w:before="120" w:line="240" w:lineRule="atLeast"/>
        <w:rPr>
          <w:sz w:val="20"/>
          <w:szCs w:val="20"/>
        </w:rPr>
      </w:pPr>
      <w:r w:rsidRPr="00AF4C41">
        <w:rPr>
          <w:sz w:val="20"/>
          <w:szCs w:val="20"/>
        </w:rPr>
        <w:t>What are current changes in government policy related to your field?</w:t>
      </w:r>
    </w:p>
    <w:p w14:paraId="359C18F4" w14:textId="77777777" w:rsidR="00AF4C41" w:rsidRPr="00AF4C41" w:rsidRDefault="00AF4C41" w:rsidP="00AF4C41">
      <w:pPr>
        <w:numPr>
          <w:ilvl w:val="0"/>
          <w:numId w:val="49"/>
        </w:numPr>
        <w:spacing w:before="120" w:line="240" w:lineRule="atLeast"/>
        <w:rPr>
          <w:sz w:val="20"/>
          <w:szCs w:val="20"/>
        </w:rPr>
      </w:pPr>
      <w:r w:rsidRPr="00AF4C41">
        <w:rPr>
          <w:sz w:val="20"/>
          <w:szCs w:val="20"/>
        </w:rPr>
        <w:t>What are relevant changes in social patterns, population profiles, lifestyle changes, etc.?</w:t>
      </w:r>
    </w:p>
    <w:p w14:paraId="40760ACD" w14:textId="77777777" w:rsidR="00AF4C41" w:rsidRPr="00AF4C41" w:rsidRDefault="00AF4C41" w:rsidP="00AF4C41">
      <w:pPr>
        <w:spacing w:before="240" w:after="120" w:line="276" w:lineRule="auto"/>
        <w:rPr>
          <w:b/>
          <w:sz w:val="22"/>
          <w:szCs w:val="22"/>
        </w:rPr>
      </w:pPr>
      <w:r w:rsidRPr="00AF4C41">
        <w:rPr>
          <w:b/>
          <w:sz w:val="22"/>
          <w:szCs w:val="22"/>
        </w:rPr>
        <w:t>Threats</w:t>
      </w:r>
    </w:p>
    <w:p w14:paraId="0B89433A" w14:textId="77777777" w:rsidR="00AF4C41" w:rsidRPr="00AF4C41" w:rsidRDefault="00AF4C41" w:rsidP="00AF4C41">
      <w:pPr>
        <w:spacing w:before="120" w:line="240" w:lineRule="atLeast"/>
        <w:rPr>
          <w:sz w:val="20"/>
          <w:szCs w:val="20"/>
        </w:rPr>
      </w:pPr>
      <w:r w:rsidRPr="00AF4C41">
        <w:rPr>
          <w:sz w:val="20"/>
          <w:szCs w:val="20"/>
        </w:rPr>
        <w:t>Don’t overlook external factors, such as new government regulations or technological changes in your industry.</w:t>
      </w:r>
    </w:p>
    <w:p w14:paraId="2BE4B900" w14:textId="77777777" w:rsidR="00AF4C41" w:rsidRPr="00AF4C41" w:rsidRDefault="00AF4C41" w:rsidP="00AF4C41">
      <w:pPr>
        <w:numPr>
          <w:ilvl w:val="0"/>
          <w:numId w:val="50"/>
        </w:numPr>
        <w:spacing w:before="120" w:line="240" w:lineRule="atLeast"/>
        <w:rPr>
          <w:sz w:val="20"/>
          <w:szCs w:val="20"/>
        </w:rPr>
      </w:pPr>
      <w:r w:rsidRPr="00AF4C41">
        <w:rPr>
          <w:sz w:val="20"/>
          <w:szCs w:val="20"/>
        </w:rPr>
        <w:t>What obstacles do you face?</w:t>
      </w:r>
    </w:p>
    <w:p w14:paraId="0099FFEF" w14:textId="77777777" w:rsidR="00AF4C41" w:rsidRPr="00AF4C41" w:rsidRDefault="00AF4C41" w:rsidP="00AF4C41">
      <w:pPr>
        <w:numPr>
          <w:ilvl w:val="0"/>
          <w:numId w:val="50"/>
        </w:numPr>
        <w:spacing w:before="120" w:line="240" w:lineRule="atLeast"/>
        <w:rPr>
          <w:sz w:val="20"/>
          <w:szCs w:val="20"/>
        </w:rPr>
      </w:pPr>
      <w:r w:rsidRPr="00AF4C41">
        <w:rPr>
          <w:sz w:val="20"/>
          <w:szCs w:val="20"/>
        </w:rPr>
        <w:t>What are your competitors doing?</w:t>
      </w:r>
    </w:p>
    <w:p w14:paraId="2EFC1984" w14:textId="77777777" w:rsidR="00AF4C41" w:rsidRPr="00AF4C41" w:rsidRDefault="00AF4C41" w:rsidP="00AF4C41">
      <w:pPr>
        <w:numPr>
          <w:ilvl w:val="0"/>
          <w:numId w:val="50"/>
        </w:numPr>
        <w:spacing w:before="120" w:line="240" w:lineRule="atLeast"/>
        <w:rPr>
          <w:sz w:val="20"/>
          <w:szCs w:val="20"/>
        </w:rPr>
      </w:pPr>
      <w:r w:rsidRPr="00AF4C41">
        <w:rPr>
          <w:sz w:val="20"/>
          <w:szCs w:val="20"/>
        </w:rPr>
        <w:t>Are quality standards or specifications for your job, products, or services changing?</w:t>
      </w:r>
    </w:p>
    <w:p w14:paraId="186B9E72" w14:textId="77777777" w:rsidR="00AF4C41" w:rsidRPr="00AF4C41" w:rsidRDefault="00AF4C41" w:rsidP="00AF4C41">
      <w:pPr>
        <w:numPr>
          <w:ilvl w:val="0"/>
          <w:numId w:val="50"/>
        </w:numPr>
        <w:spacing w:before="120" w:line="240" w:lineRule="atLeast"/>
        <w:rPr>
          <w:sz w:val="20"/>
          <w:szCs w:val="20"/>
        </w:rPr>
      </w:pPr>
      <w:r w:rsidRPr="00AF4C41">
        <w:rPr>
          <w:sz w:val="20"/>
          <w:szCs w:val="20"/>
        </w:rPr>
        <w:t>Are there new regulations that threaten your approach?</w:t>
      </w:r>
    </w:p>
    <w:p w14:paraId="73AA30F3" w14:textId="77777777" w:rsidR="00AF4C41" w:rsidRPr="00AF4C41" w:rsidRDefault="00AF4C41" w:rsidP="00AF4C41">
      <w:pPr>
        <w:numPr>
          <w:ilvl w:val="0"/>
          <w:numId w:val="50"/>
        </w:numPr>
        <w:spacing w:before="120" w:line="240" w:lineRule="atLeast"/>
        <w:rPr>
          <w:sz w:val="20"/>
          <w:szCs w:val="20"/>
        </w:rPr>
      </w:pPr>
      <w:r w:rsidRPr="00AF4C41">
        <w:rPr>
          <w:sz w:val="20"/>
          <w:szCs w:val="20"/>
        </w:rPr>
        <w:t>Is changing technology threatening your position?</w:t>
      </w:r>
    </w:p>
    <w:p w14:paraId="6324BEF1" w14:textId="77777777" w:rsidR="00AF4C41" w:rsidRPr="00AF4C41" w:rsidRDefault="00AF4C41" w:rsidP="00AF4C41">
      <w:pPr>
        <w:numPr>
          <w:ilvl w:val="0"/>
          <w:numId w:val="50"/>
        </w:numPr>
        <w:spacing w:before="120" w:line="240" w:lineRule="atLeast"/>
        <w:rPr>
          <w:sz w:val="20"/>
          <w:szCs w:val="20"/>
        </w:rPr>
      </w:pPr>
      <w:r w:rsidRPr="00AF4C41">
        <w:rPr>
          <w:sz w:val="20"/>
          <w:szCs w:val="20"/>
        </w:rPr>
        <w:t>Do you have bad debt or cash-flow problems?</w:t>
      </w:r>
    </w:p>
    <w:p w14:paraId="13BE11EC" w14:textId="77777777" w:rsidR="00AF4C41" w:rsidRPr="00AF4C41" w:rsidRDefault="00AF4C41" w:rsidP="00AF4C41">
      <w:pPr>
        <w:numPr>
          <w:ilvl w:val="0"/>
          <w:numId w:val="50"/>
        </w:numPr>
        <w:spacing w:before="120" w:line="240" w:lineRule="atLeast"/>
        <w:rPr>
          <w:sz w:val="20"/>
          <w:szCs w:val="20"/>
        </w:rPr>
      </w:pPr>
      <w:r w:rsidRPr="00AF4C41">
        <w:rPr>
          <w:sz w:val="20"/>
          <w:szCs w:val="20"/>
        </w:rPr>
        <w:t>Could any of your weaknesses seriously threaten your business?</w:t>
      </w:r>
    </w:p>
    <w:p w14:paraId="7DC25390" w14:textId="77777777" w:rsidR="00AF4C41" w:rsidRPr="00AF4C41" w:rsidRDefault="00AF4C41" w:rsidP="00AF4C41">
      <w:pPr>
        <w:spacing w:after="200" w:line="276" w:lineRule="auto"/>
        <w:rPr>
          <w:caps/>
          <w:color w:val="212B6A" w:themeColor="text2" w:themeShade="BF"/>
          <w:sz w:val="28"/>
        </w:rPr>
      </w:pPr>
      <w:r w:rsidRPr="00AF4C41">
        <w:br w:type="page"/>
      </w:r>
    </w:p>
    <w:p w14:paraId="230CAA6F" w14:textId="77777777" w:rsidR="00AF4C41" w:rsidRPr="00AF4C41" w:rsidRDefault="00AF4C41" w:rsidP="00AF4C41">
      <w:pPr>
        <w:spacing w:after="240" w:line="320" w:lineRule="atLeast"/>
        <w:rPr>
          <w:caps/>
          <w:color w:val="212B6A" w:themeColor="text2" w:themeShade="BF"/>
          <w:sz w:val="28"/>
        </w:rPr>
      </w:pPr>
      <w:r w:rsidRPr="00AF4C41">
        <w:rPr>
          <w:caps/>
          <w:color w:val="212B6A" w:themeColor="text2" w:themeShade="BF"/>
          <w:sz w:val="28"/>
        </w:rPr>
        <w:lastRenderedPageBreak/>
        <w:t>sWOT worksheet</w:t>
      </w:r>
    </w:p>
    <w:tbl>
      <w:tblPr>
        <w:tblStyle w:val="TableGrid"/>
        <w:tblW w:w="0" w:type="auto"/>
        <w:tblLook w:val="04A0" w:firstRow="1" w:lastRow="0" w:firstColumn="1" w:lastColumn="0" w:noHBand="0" w:noVBand="1"/>
      </w:tblPr>
      <w:tblGrid>
        <w:gridCol w:w="378"/>
        <w:gridCol w:w="1947"/>
        <w:gridCol w:w="5433"/>
        <w:gridCol w:w="2160"/>
      </w:tblGrid>
      <w:tr w:rsidR="00AF4C41" w:rsidRPr="00AF4C41" w14:paraId="340700D7" w14:textId="77777777" w:rsidTr="00792E43">
        <w:trPr>
          <w:gridAfter w:val="1"/>
          <w:wAfter w:w="2160" w:type="dxa"/>
          <w:trHeight w:hRule="exact" w:val="288"/>
        </w:trPr>
        <w:tc>
          <w:tcPr>
            <w:tcW w:w="2325" w:type="dxa"/>
            <w:gridSpan w:val="2"/>
            <w:tcBorders>
              <w:top w:val="nil"/>
              <w:left w:val="nil"/>
              <w:bottom w:val="nil"/>
              <w:right w:val="nil"/>
            </w:tcBorders>
            <w:vAlign w:val="bottom"/>
          </w:tcPr>
          <w:p w14:paraId="37F32630" w14:textId="77777777" w:rsidR="00AF4C41" w:rsidRPr="00AF4C41" w:rsidRDefault="00AF4C41" w:rsidP="00AF4C41">
            <w:pPr>
              <w:rPr>
                <w:b/>
                <w:sz w:val="18"/>
                <w:szCs w:val="18"/>
              </w:rPr>
            </w:pPr>
            <w:r w:rsidRPr="00AF4C41">
              <w:rPr>
                <w:b/>
                <w:sz w:val="18"/>
                <w:szCs w:val="18"/>
              </w:rPr>
              <w:t>SWOT Analysis for:</w:t>
            </w:r>
          </w:p>
        </w:tc>
        <w:tc>
          <w:tcPr>
            <w:tcW w:w="5433" w:type="dxa"/>
            <w:tcBorders>
              <w:top w:val="nil"/>
              <w:left w:val="nil"/>
              <w:bottom w:val="single" w:sz="4" w:space="0" w:color="A6A6A6" w:themeColor="background1" w:themeShade="A6"/>
              <w:right w:val="nil"/>
            </w:tcBorders>
            <w:vAlign w:val="bottom"/>
          </w:tcPr>
          <w:p w14:paraId="060CCC51" w14:textId="77777777" w:rsidR="00AF4C41" w:rsidRPr="00AF4C41" w:rsidRDefault="00AF4C41" w:rsidP="00AF4C41">
            <w:pPr>
              <w:rPr>
                <w:b/>
                <w:sz w:val="18"/>
                <w:szCs w:val="18"/>
              </w:rPr>
            </w:pPr>
          </w:p>
        </w:tc>
      </w:tr>
      <w:tr w:rsidR="00AF4C41" w:rsidRPr="00AF4C41" w14:paraId="35EBB7D4" w14:textId="77777777" w:rsidTr="00792E43">
        <w:trPr>
          <w:gridAfter w:val="1"/>
          <w:wAfter w:w="2160" w:type="dxa"/>
          <w:trHeight w:hRule="exact" w:val="288"/>
        </w:trPr>
        <w:tc>
          <w:tcPr>
            <w:tcW w:w="2325" w:type="dxa"/>
            <w:gridSpan w:val="2"/>
            <w:tcBorders>
              <w:top w:val="nil"/>
              <w:left w:val="nil"/>
              <w:bottom w:val="nil"/>
              <w:right w:val="nil"/>
            </w:tcBorders>
            <w:vAlign w:val="bottom"/>
          </w:tcPr>
          <w:p w14:paraId="0BB8018A" w14:textId="77777777" w:rsidR="00AF4C41" w:rsidRPr="00AF4C41" w:rsidRDefault="00AF4C41" w:rsidP="00AF4C41">
            <w:pPr>
              <w:rPr>
                <w:b/>
                <w:sz w:val="18"/>
                <w:szCs w:val="18"/>
              </w:rPr>
            </w:pPr>
            <w:r w:rsidRPr="00AF4C41">
              <w:rPr>
                <w:b/>
                <w:sz w:val="18"/>
                <w:szCs w:val="18"/>
              </w:rPr>
              <w:t>Date:</w:t>
            </w:r>
          </w:p>
        </w:tc>
        <w:tc>
          <w:tcPr>
            <w:tcW w:w="5433" w:type="dxa"/>
            <w:tcBorders>
              <w:top w:val="single" w:sz="4" w:space="0" w:color="A6A6A6" w:themeColor="background1" w:themeShade="A6"/>
              <w:left w:val="nil"/>
              <w:bottom w:val="single" w:sz="4" w:space="0" w:color="A6A6A6" w:themeColor="background1" w:themeShade="A6"/>
              <w:right w:val="nil"/>
            </w:tcBorders>
            <w:vAlign w:val="bottom"/>
          </w:tcPr>
          <w:p w14:paraId="2D1FBEE9" w14:textId="77777777" w:rsidR="00AF4C41" w:rsidRPr="00AF4C41" w:rsidRDefault="00AF4C41" w:rsidP="00AF4C41">
            <w:pPr>
              <w:rPr>
                <w:b/>
                <w:sz w:val="18"/>
                <w:szCs w:val="18"/>
              </w:rPr>
            </w:pPr>
          </w:p>
        </w:tc>
      </w:tr>
      <w:tr w:rsidR="00AF4C41" w:rsidRPr="00AF4C41" w14:paraId="18F30D89" w14:textId="77777777" w:rsidTr="00792E43">
        <w:trPr>
          <w:gridAfter w:val="1"/>
          <w:wAfter w:w="2160" w:type="dxa"/>
          <w:trHeight w:hRule="exact" w:val="288"/>
        </w:trPr>
        <w:tc>
          <w:tcPr>
            <w:tcW w:w="2325" w:type="dxa"/>
            <w:gridSpan w:val="2"/>
            <w:tcBorders>
              <w:top w:val="nil"/>
              <w:left w:val="nil"/>
              <w:bottom w:val="nil"/>
              <w:right w:val="nil"/>
            </w:tcBorders>
            <w:vAlign w:val="bottom"/>
          </w:tcPr>
          <w:p w14:paraId="2EF808EC" w14:textId="77777777" w:rsidR="00AF4C41" w:rsidRPr="00AF4C41" w:rsidRDefault="00AF4C41" w:rsidP="00AF4C41">
            <w:pPr>
              <w:rPr>
                <w:b/>
                <w:sz w:val="18"/>
                <w:szCs w:val="18"/>
              </w:rPr>
            </w:pPr>
            <w:r w:rsidRPr="00AF4C41">
              <w:rPr>
                <w:b/>
                <w:sz w:val="18"/>
                <w:szCs w:val="18"/>
              </w:rPr>
              <w:t>Participants:</w:t>
            </w:r>
          </w:p>
        </w:tc>
        <w:tc>
          <w:tcPr>
            <w:tcW w:w="5433" w:type="dxa"/>
            <w:tcBorders>
              <w:top w:val="single" w:sz="4" w:space="0" w:color="A6A6A6" w:themeColor="background1" w:themeShade="A6"/>
              <w:left w:val="nil"/>
              <w:bottom w:val="single" w:sz="4" w:space="0" w:color="A6A6A6" w:themeColor="background1" w:themeShade="A6"/>
              <w:right w:val="nil"/>
            </w:tcBorders>
            <w:vAlign w:val="bottom"/>
          </w:tcPr>
          <w:p w14:paraId="7C7B1574" w14:textId="77777777" w:rsidR="00AF4C41" w:rsidRPr="00AF4C41" w:rsidRDefault="00AF4C41" w:rsidP="00AF4C41">
            <w:pPr>
              <w:rPr>
                <w:b/>
                <w:sz w:val="18"/>
                <w:szCs w:val="18"/>
              </w:rPr>
            </w:pPr>
          </w:p>
        </w:tc>
      </w:tr>
      <w:tr w:rsidR="00AF4C41" w:rsidRPr="00AF4C41" w14:paraId="3DE211C9" w14:textId="77777777" w:rsidTr="00792E43">
        <w:trPr>
          <w:gridAfter w:val="1"/>
          <w:wAfter w:w="2160" w:type="dxa"/>
          <w:trHeight w:hRule="exact" w:val="288"/>
        </w:trPr>
        <w:tc>
          <w:tcPr>
            <w:tcW w:w="2325" w:type="dxa"/>
            <w:gridSpan w:val="2"/>
            <w:tcBorders>
              <w:top w:val="nil"/>
              <w:left w:val="nil"/>
              <w:bottom w:val="nil"/>
              <w:right w:val="nil"/>
            </w:tcBorders>
            <w:vAlign w:val="bottom"/>
          </w:tcPr>
          <w:p w14:paraId="3F5B0721" w14:textId="77777777" w:rsidR="00AF4C41" w:rsidRPr="00AF4C41" w:rsidRDefault="00AF4C41" w:rsidP="00AF4C41">
            <w:pPr>
              <w:rPr>
                <w:b/>
                <w:sz w:val="18"/>
                <w:szCs w:val="18"/>
              </w:rPr>
            </w:pPr>
          </w:p>
        </w:tc>
        <w:tc>
          <w:tcPr>
            <w:tcW w:w="5433" w:type="dxa"/>
            <w:tcBorders>
              <w:top w:val="single" w:sz="4" w:space="0" w:color="A6A6A6" w:themeColor="background1" w:themeShade="A6"/>
              <w:left w:val="nil"/>
              <w:bottom w:val="single" w:sz="4" w:space="0" w:color="A6A6A6" w:themeColor="background1" w:themeShade="A6"/>
              <w:right w:val="nil"/>
            </w:tcBorders>
            <w:vAlign w:val="bottom"/>
          </w:tcPr>
          <w:p w14:paraId="222D45F8" w14:textId="77777777" w:rsidR="00AF4C41" w:rsidRPr="00AF4C41" w:rsidRDefault="00AF4C41" w:rsidP="00AF4C41">
            <w:pPr>
              <w:rPr>
                <w:b/>
                <w:sz w:val="18"/>
                <w:szCs w:val="18"/>
              </w:rPr>
            </w:pPr>
          </w:p>
        </w:tc>
      </w:tr>
      <w:tr w:rsidR="00AF4C41" w:rsidRPr="00AF4C41" w14:paraId="166A33C1" w14:textId="77777777" w:rsidTr="00792E43">
        <w:trPr>
          <w:gridAfter w:val="1"/>
          <w:wAfter w:w="2160" w:type="dxa"/>
          <w:trHeight w:hRule="exact" w:val="288"/>
        </w:trPr>
        <w:tc>
          <w:tcPr>
            <w:tcW w:w="2325" w:type="dxa"/>
            <w:gridSpan w:val="2"/>
            <w:tcBorders>
              <w:top w:val="nil"/>
              <w:left w:val="nil"/>
              <w:bottom w:val="nil"/>
              <w:right w:val="nil"/>
            </w:tcBorders>
            <w:vAlign w:val="bottom"/>
          </w:tcPr>
          <w:p w14:paraId="24D12BEE" w14:textId="77777777" w:rsidR="00AF4C41" w:rsidRPr="00AF4C41" w:rsidRDefault="00AF4C41" w:rsidP="00AF4C41">
            <w:pPr>
              <w:rPr>
                <w:b/>
                <w:sz w:val="18"/>
                <w:szCs w:val="18"/>
              </w:rPr>
            </w:pPr>
          </w:p>
        </w:tc>
        <w:tc>
          <w:tcPr>
            <w:tcW w:w="5433" w:type="dxa"/>
            <w:tcBorders>
              <w:top w:val="single" w:sz="4" w:space="0" w:color="A6A6A6" w:themeColor="background1" w:themeShade="A6"/>
              <w:left w:val="nil"/>
              <w:bottom w:val="single" w:sz="4" w:space="0" w:color="A6A6A6" w:themeColor="background1" w:themeShade="A6"/>
              <w:right w:val="nil"/>
            </w:tcBorders>
            <w:vAlign w:val="bottom"/>
          </w:tcPr>
          <w:p w14:paraId="078F101F" w14:textId="77777777" w:rsidR="00AF4C41" w:rsidRPr="00AF4C41" w:rsidRDefault="00AF4C41" w:rsidP="00AF4C41">
            <w:pPr>
              <w:rPr>
                <w:b/>
                <w:sz w:val="18"/>
                <w:szCs w:val="18"/>
              </w:rPr>
            </w:pPr>
          </w:p>
        </w:tc>
      </w:tr>
      <w:tr w:rsidR="00AF4C41" w:rsidRPr="00AF4C41" w14:paraId="0AACBD1B" w14:textId="77777777" w:rsidTr="00792E43">
        <w:trPr>
          <w:gridAfter w:val="1"/>
          <w:wAfter w:w="2160" w:type="dxa"/>
          <w:trHeight w:hRule="exact" w:val="288"/>
        </w:trPr>
        <w:tc>
          <w:tcPr>
            <w:tcW w:w="2325" w:type="dxa"/>
            <w:gridSpan w:val="2"/>
            <w:tcBorders>
              <w:top w:val="nil"/>
              <w:left w:val="nil"/>
              <w:bottom w:val="nil"/>
              <w:right w:val="nil"/>
            </w:tcBorders>
            <w:vAlign w:val="bottom"/>
          </w:tcPr>
          <w:p w14:paraId="03503953" w14:textId="77777777" w:rsidR="00AF4C41" w:rsidRPr="00AF4C41" w:rsidRDefault="00AF4C41" w:rsidP="00AF4C41">
            <w:pPr>
              <w:rPr>
                <w:b/>
                <w:sz w:val="18"/>
                <w:szCs w:val="18"/>
              </w:rPr>
            </w:pPr>
          </w:p>
        </w:tc>
        <w:tc>
          <w:tcPr>
            <w:tcW w:w="5433" w:type="dxa"/>
            <w:tcBorders>
              <w:top w:val="single" w:sz="4" w:space="0" w:color="A6A6A6" w:themeColor="background1" w:themeShade="A6"/>
              <w:left w:val="nil"/>
              <w:bottom w:val="single" w:sz="4" w:space="0" w:color="A6A6A6" w:themeColor="background1" w:themeShade="A6"/>
              <w:right w:val="nil"/>
            </w:tcBorders>
            <w:vAlign w:val="bottom"/>
          </w:tcPr>
          <w:p w14:paraId="37B3E032" w14:textId="77777777" w:rsidR="00AF4C41" w:rsidRPr="00AF4C41" w:rsidRDefault="00AF4C41" w:rsidP="00AF4C41">
            <w:pPr>
              <w:rPr>
                <w:b/>
                <w:sz w:val="18"/>
                <w:szCs w:val="18"/>
              </w:rPr>
            </w:pPr>
          </w:p>
        </w:tc>
      </w:tr>
      <w:tr w:rsidR="00AF4C41" w:rsidRPr="00AF4C41" w14:paraId="4ED6E5D7" w14:textId="77777777" w:rsidTr="00792E43">
        <w:trPr>
          <w:gridAfter w:val="1"/>
          <w:wAfter w:w="2160" w:type="dxa"/>
          <w:trHeight w:hRule="exact" w:val="288"/>
        </w:trPr>
        <w:tc>
          <w:tcPr>
            <w:tcW w:w="2325" w:type="dxa"/>
            <w:gridSpan w:val="2"/>
            <w:tcBorders>
              <w:top w:val="nil"/>
              <w:left w:val="nil"/>
              <w:bottom w:val="nil"/>
              <w:right w:val="nil"/>
            </w:tcBorders>
          </w:tcPr>
          <w:p w14:paraId="1FDF5E3F" w14:textId="77777777" w:rsidR="00AF4C41" w:rsidRPr="00AF4C41" w:rsidRDefault="00AF4C41" w:rsidP="00AF4C41">
            <w:pPr>
              <w:spacing w:after="480"/>
              <w:rPr>
                <w:b/>
                <w:sz w:val="18"/>
                <w:szCs w:val="18"/>
              </w:rPr>
            </w:pPr>
          </w:p>
        </w:tc>
        <w:tc>
          <w:tcPr>
            <w:tcW w:w="5433" w:type="dxa"/>
            <w:tcBorders>
              <w:top w:val="single" w:sz="4" w:space="0" w:color="A6A6A6" w:themeColor="background1" w:themeShade="A6"/>
              <w:left w:val="nil"/>
              <w:bottom w:val="single" w:sz="4" w:space="0" w:color="A6A6A6" w:themeColor="background1" w:themeShade="A6"/>
              <w:right w:val="nil"/>
            </w:tcBorders>
          </w:tcPr>
          <w:p w14:paraId="572F5B85" w14:textId="77777777" w:rsidR="00AF4C41" w:rsidRPr="00AF4C41" w:rsidRDefault="00AF4C41" w:rsidP="00AF4C41">
            <w:pPr>
              <w:spacing w:after="480"/>
              <w:rPr>
                <w:b/>
                <w:sz w:val="18"/>
                <w:szCs w:val="18"/>
              </w:rPr>
            </w:pPr>
          </w:p>
        </w:tc>
      </w:tr>
      <w:tr w:rsidR="00AF4C41" w:rsidRPr="00AF4C41" w14:paraId="74DC171F" w14:textId="77777777" w:rsidTr="00792E43">
        <w:tblPrEx>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PrEx>
        <w:trPr>
          <w:gridBefore w:val="1"/>
          <w:wBefore w:w="378" w:type="dxa"/>
          <w:cantSplit/>
          <w:trHeight w:val="2160"/>
        </w:trPr>
        <w:tc>
          <w:tcPr>
            <w:tcW w:w="1947" w:type="dxa"/>
            <w:tcBorders>
              <w:top w:val="single" w:sz="8" w:space="0" w:color="auto"/>
            </w:tcBorders>
            <w:shd w:val="clear" w:color="auto" w:fill="F3F3F3"/>
          </w:tcPr>
          <w:p w14:paraId="253C51DB" w14:textId="77777777" w:rsidR="00AF4C41" w:rsidRPr="00AF4C41" w:rsidRDefault="00AF4C41" w:rsidP="00AF4C41">
            <w:pPr>
              <w:spacing w:line="200" w:lineRule="atLeast"/>
              <w:ind w:left="-43"/>
              <w:rPr>
                <w:rFonts w:ascii="Arial Narrow" w:eastAsia="Times New Roman" w:hAnsi="Arial Narrow" w:cs="Arial"/>
                <w:b/>
                <w:bCs/>
                <w:sz w:val="16"/>
                <w:szCs w:val="16"/>
              </w:rPr>
            </w:pPr>
            <w:r w:rsidRPr="00AF4C41">
              <w:rPr>
                <w:rFonts w:ascii="Arial Narrow" w:eastAsia="Times New Roman" w:hAnsi="Arial Narrow" w:cs="Arial"/>
                <w:b/>
                <w:bCs/>
                <w:sz w:val="16"/>
                <w:szCs w:val="16"/>
              </w:rPr>
              <w:t>Strengths</w:t>
            </w:r>
          </w:p>
        </w:tc>
        <w:tc>
          <w:tcPr>
            <w:tcW w:w="7593" w:type="dxa"/>
            <w:gridSpan w:val="2"/>
            <w:tcBorders>
              <w:top w:val="single" w:sz="8" w:space="0" w:color="auto"/>
            </w:tcBorders>
          </w:tcPr>
          <w:p w14:paraId="161D15DA" w14:textId="77777777" w:rsidR="00AF4C41" w:rsidRPr="00AF4C41" w:rsidRDefault="00AF4C41" w:rsidP="00AF4C41">
            <w:pPr>
              <w:rPr>
                <w:rFonts w:asciiTheme="majorHAnsi" w:eastAsiaTheme="majorEastAsia" w:hAnsiTheme="majorHAnsi" w:cstheme="majorBidi"/>
                <w:bCs/>
                <w:sz w:val="18"/>
                <w:szCs w:val="18"/>
              </w:rPr>
            </w:pPr>
          </w:p>
        </w:tc>
      </w:tr>
      <w:tr w:rsidR="00AF4C41" w:rsidRPr="00AF4C41" w14:paraId="514C894C" w14:textId="77777777" w:rsidTr="00792E43">
        <w:tblPrEx>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PrEx>
        <w:trPr>
          <w:gridBefore w:val="1"/>
          <w:wBefore w:w="378" w:type="dxa"/>
          <w:cantSplit/>
          <w:trHeight w:val="2160"/>
        </w:trPr>
        <w:tc>
          <w:tcPr>
            <w:tcW w:w="1947" w:type="dxa"/>
            <w:shd w:val="clear" w:color="auto" w:fill="F3F3F3"/>
          </w:tcPr>
          <w:p w14:paraId="3A6FF2AE" w14:textId="77777777" w:rsidR="00AF4C41" w:rsidRPr="00AF4C41" w:rsidRDefault="00AF4C41" w:rsidP="00AF4C41">
            <w:pPr>
              <w:spacing w:line="200" w:lineRule="atLeast"/>
              <w:ind w:left="-43"/>
              <w:rPr>
                <w:rFonts w:ascii="Arial Narrow" w:eastAsia="Times New Roman" w:hAnsi="Arial Narrow" w:cs="Arial"/>
                <w:b/>
                <w:bCs/>
                <w:sz w:val="16"/>
                <w:szCs w:val="16"/>
              </w:rPr>
            </w:pPr>
            <w:r w:rsidRPr="00AF4C41">
              <w:rPr>
                <w:rFonts w:ascii="Arial Narrow" w:eastAsia="Times New Roman" w:hAnsi="Arial Narrow" w:cs="Arial"/>
                <w:b/>
                <w:bCs/>
                <w:sz w:val="16"/>
                <w:szCs w:val="16"/>
              </w:rPr>
              <w:t>Weaknesses</w:t>
            </w:r>
          </w:p>
        </w:tc>
        <w:tc>
          <w:tcPr>
            <w:tcW w:w="7593" w:type="dxa"/>
            <w:gridSpan w:val="2"/>
          </w:tcPr>
          <w:p w14:paraId="73BDBEC5" w14:textId="77777777" w:rsidR="00AF4C41" w:rsidRPr="00AF4C41" w:rsidRDefault="00AF4C41" w:rsidP="00AF4C41">
            <w:pPr>
              <w:rPr>
                <w:rFonts w:ascii="Arial Narrow" w:eastAsiaTheme="majorEastAsia" w:hAnsi="Arial Narrow" w:cstheme="majorBidi"/>
                <w:bCs/>
                <w:sz w:val="18"/>
                <w:szCs w:val="18"/>
              </w:rPr>
            </w:pPr>
          </w:p>
        </w:tc>
      </w:tr>
      <w:tr w:rsidR="00AF4C41" w:rsidRPr="00AF4C41" w14:paraId="18F35B8B" w14:textId="77777777" w:rsidTr="00792E43">
        <w:tblPrEx>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PrEx>
        <w:trPr>
          <w:gridBefore w:val="1"/>
          <w:wBefore w:w="378" w:type="dxa"/>
          <w:cantSplit/>
          <w:trHeight w:val="2160"/>
        </w:trPr>
        <w:tc>
          <w:tcPr>
            <w:tcW w:w="1947" w:type="dxa"/>
            <w:tcBorders>
              <w:bottom w:val="single" w:sz="4" w:space="0" w:color="A6A6A6" w:themeColor="background1" w:themeShade="A6"/>
            </w:tcBorders>
            <w:shd w:val="clear" w:color="auto" w:fill="F3F3F3"/>
          </w:tcPr>
          <w:p w14:paraId="003BFAA9" w14:textId="77777777" w:rsidR="00AF4C41" w:rsidRPr="00AF4C41" w:rsidRDefault="00AF4C41" w:rsidP="00AF4C41">
            <w:pPr>
              <w:spacing w:line="200" w:lineRule="atLeast"/>
              <w:ind w:left="-43"/>
              <w:rPr>
                <w:rFonts w:ascii="Arial Narrow" w:eastAsia="Times New Roman" w:hAnsi="Arial Narrow" w:cs="Arial"/>
                <w:b/>
                <w:bCs/>
                <w:sz w:val="16"/>
                <w:szCs w:val="16"/>
              </w:rPr>
            </w:pPr>
            <w:r w:rsidRPr="00AF4C41">
              <w:rPr>
                <w:rFonts w:ascii="Arial Narrow" w:eastAsia="Times New Roman" w:hAnsi="Arial Narrow" w:cs="Arial"/>
                <w:b/>
                <w:bCs/>
                <w:sz w:val="16"/>
                <w:szCs w:val="16"/>
              </w:rPr>
              <w:t xml:space="preserve">Opportunities </w:t>
            </w:r>
          </w:p>
        </w:tc>
        <w:tc>
          <w:tcPr>
            <w:tcW w:w="7593" w:type="dxa"/>
            <w:gridSpan w:val="2"/>
            <w:tcBorders>
              <w:bottom w:val="single" w:sz="4" w:space="0" w:color="A6A6A6" w:themeColor="background1" w:themeShade="A6"/>
            </w:tcBorders>
          </w:tcPr>
          <w:p w14:paraId="180BD4E7" w14:textId="77777777" w:rsidR="00AF4C41" w:rsidRPr="00AF4C41" w:rsidRDefault="00AF4C41" w:rsidP="00AF4C41">
            <w:pPr>
              <w:rPr>
                <w:rFonts w:ascii="Arial Narrow" w:eastAsiaTheme="majorEastAsia" w:hAnsi="Arial Narrow" w:cstheme="majorBidi"/>
                <w:bCs/>
                <w:sz w:val="18"/>
                <w:szCs w:val="18"/>
              </w:rPr>
            </w:pPr>
          </w:p>
        </w:tc>
      </w:tr>
      <w:tr w:rsidR="00AF4C41" w:rsidRPr="00AF4C41" w14:paraId="33934FC1" w14:textId="77777777" w:rsidTr="00792E43">
        <w:tblPrEx>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PrEx>
        <w:trPr>
          <w:gridBefore w:val="1"/>
          <w:wBefore w:w="378" w:type="dxa"/>
          <w:cantSplit/>
          <w:trHeight w:val="2160"/>
        </w:trPr>
        <w:tc>
          <w:tcPr>
            <w:tcW w:w="1947" w:type="dxa"/>
            <w:tcBorders>
              <w:bottom w:val="single" w:sz="8" w:space="0" w:color="auto"/>
            </w:tcBorders>
            <w:shd w:val="clear" w:color="auto" w:fill="F3F3F3"/>
          </w:tcPr>
          <w:p w14:paraId="4B0B9920" w14:textId="77777777" w:rsidR="00AF4C41" w:rsidRPr="00AF4C41" w:rsidRDefault="00AF4C41" w:rsidP="00AF4C41">
            <w:pPr>
              <w:spacing w:line="200" w:lineRule="atLeast"/>
              <w:ind w:left="-43"/>
              <w:rPr>
                <w:rFonts w:ascii="Arial Narrow" w:eastAsia="Times New Roman" w:hAnsi="Arial Narrow" w:cs="Arial"/>
                <w:b/>
                <w:bCs/>
                <w:sz w:val="16"/>
                <w:szCs w:val="16"/>
              </w:rPr>
            </w:pPr>
            <w:r w:rsidRPr="00AF4C41">
              <w:rPr>
                <w:rFonts w:ascii="Arial Narrow" w:eastAsia="Times New Roman" w:hAnsi="Arial Narrow" w:cs="Arial"/>
                <w:b/>
                <w:bCs/>
                <w:sz w:val="16"/>
                <w:szCs w:val="16"/>
              </w:rPr>
              <w:t>Threats</w:t>
            </w:r>
          </w:p>
        </w:tc>
        <w:tc>
          <w:tcPr>
            <w:tcW w:w="7593" w:type="dxa"/>
            <w:gridSpan w:val="2"/>
            <w:tcBorders>
              <w:bottom w:val="single" w:sz="8" w:space="0" w:color="auto"/>
            </w:tcBorders>
          </w:tcPr>
          <w:p w14:paraId="16FE446A" w14:textId="77777777" w:rsidR="00AF4C41" w:rsidRPr="00AF4C41" w:rsidRDefault="00AF4C41" w:rsidP="00AF4C41">
            <w:pPr>
              <w:rPr>
                <w:rFonts w:ascii="Arial Narrow" w:eastAsiaTheme="majorEastAsia" w:hAnsi="Arial Narrow" w:cstheme="majorBidi"/>
                <w:bCs/>
                <w:sz w:val="18"/>
                <w:szCs w:val="18"/>
              </w:rPr>
            </w:pPr>
          </w:p>
        </w:tc>
      </w:tr>
    </w:tbl>
    <w:p w14:paraId="416834E1" w14:textId="5A38E0D8" w:rsidR="00F96A13" w:rsidRPr="00AF4C41" w:rsidRDefault="00F96A13" w:rsidP="00AF4C41">
      <w:pPr>
        <w:spacing w:after="200" w:line="276" w:lineRule="auto"/>
        <w:rPr>
          <w:sz w:val="20"/>
          <w:szCs w:val="20"/>
        </w:rPr>
      </w:pPr>
    </w:p>
    <w:sectPr w:rsidR="00F96A13" w:rsidRPr="00AF4C41" w:rsidSect="00B44429">
      <w:headerReference w:type="default" r:id="rId9"/>
      <w:footerReference w:type="default" r:id="rId10"/>
      <w:pgSz w:w="12240" w:h="15840"/>
      <w:pgMar w:top="1440" w:right="1080" w:bottom="720" w:left="108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F7CEF" w14:textId="77777777" w:rsidR="00F11032" w:rsidRDefault="00F11032" w:rsidP="00043513">
      <w:r>
        <w:separator/>
      </w:r>
    </w:p>
    <w:p w14:paraId="38F25B43" w14:textId="77777777" w:rsidR="00F11032" w:rsidRDefault="00F11032"/>
  </w:endnote>
  <w:endnote w:type="continuationSeparator" w:id="0">
    <w:p w14:paraId="2A2EB418" w14:textId="77777777" w:rsidR="00F11032" w:rsidRDefault="00F11032" w:rsidP="00043513">
      <w:r>
        <w:continuationSeparator/>
      </w:r>
    </w:p>
    <w:p w14:paraId="46BD994C" w14:textId="77777777" w:rsidR="00F11032" w:rsidRDefault="00F1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tone Sans">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Footlight MT Light">
    <w:panose1 w:val="0204060206030A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Neue LT 65 Medium">
    <w:altName w:val="Trebuchet MS"/>
    <w:charset w:val="00"/>
    <w:family w:val="auto"/>
    <w:pitch w:val="variable"/>
    <w:sig w:usb0="80000027"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Kaliber LT">
    <w:altName w:val="Times New Roman"/>
    <w:charset w:val="00"/>
    <w:family w:val="auto"/>
    <w:pitch w:val="variable"/>
    <w:sig w:usb0="80000003" w:usb1="4000204A" w:usb2="00000000" w:usb3="00000000" w:csb0="00000001" w:csb1="00000000"/>
  </w:font>
  <w:font w:name="Garamond">
    <w:panose1 w:val="02020404030301010803"/>
    <w:charset w:val="00"/>
    <w:family w:val="auto"/>
    <w:pitch w:val="variable"/>
    <w:sig w:usb0="00000003" w:usb1="00000000" w:usb2="00000000" w:usb3="00000000" w:csb0="00000001" w:csb1="00000000"/>
  </w:font>
  <w:font w:name="AGaramondPro-Regular">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F294" w14:textId="48271355" w:rsidR="00F11032" w:rsidRPr="0027529A" w:rsidRDefault="00F11032" w:rsidP="00043513">
    <w:pPr>
      <w:tabs>
        <w:tab w:val="center" w:pos="4680"/>
        <w:tab w:val="right" w:pos="9360"/>
      </w:tabs>
      <w:spacing w:before="240"/>
      <w:jc w:val="right"/>
      <w:rPr>
        <w:rFonts w:eastAsia="Times New Roman" w:cs="Times New Roman"/>
        <w:color w:val="262626"/>
        <w:sz w:val="16"/>
        <w:szCs w:val="16"/>
      </w:rPr>
    </w:pPr>
    <w:r w:rsidRPr="0027529A">
      <w:rPr>
        <w:sz w:val="16"/>
        <w:szCs w:val="16"/>
      </w:rPr>
      <w:fldChar w:fldCharType="begin"/>
    </w:r>
    <w:r w:rsidRPr="0027529A">
      <w:rPr>
        <w:sz w:val="16"/>
        <w:szCs w:val="16"/>
      </w:rPr>
      <w:instrText xml:space="preserve"> PAGE   \* MERGEFORMAT </w:instrText>
    </w:r>
    <w:r w:rsidRPr="0027529A">
      <w:rPr>
        <w:sz w:val="16"/>
        <w:szCs w:val="16"/>
      </w:rPr>
      <w:fldChar w:fldCharType="separate"/>
    </w:r>
    <w:r w:rsidR="00F76CAF" w:rsidRPr="00F76CAF">
      <w:rPr>
        <w:rFonts w:eastAsia="Times New Roman" w:cs="Times New Roman"/>
        <w:noProof/>
        <w:color w:val="262626"/>
        <w:sz w:val="16"/>
        <w:szCs w:val="16"/>
      </w:rPr>
      <w:t>1</w:t>
    </w:r>
    <w:r w:rsidRPr="0027529A">
      <w:rPr>
        <w:rFonts w:eastAsia="Times New Roman" w:cs="Times New Roman"/>
        <w:noProof/>
        <w:color w:val="262626"/>
        <w:sz w:val="16"/>
        <w:szCs w:val="16"/>
      </w:rPr>
      <w:fldChar w:fldCharType="end"/>
    </w:r>
  </w:p>
  <w:p w14:paraId="0AE3E146" w14:textId="5F9C396C" w:rsidR="00F11032" w:rsidRDefault="00F11032">
    <w:r>
      <w:rPr>
        <w:noProof/>
      </w:rPr>
      <mc:AlternateContent>
        <mc:Choice Requires="wps">
          <w:drawing>
            <wp:anchor distT="4294967295" distB="4294967295" distL="114300" distR="114300" simplePos="0" relativeHeight="251658240" behindDoc="0" locked="0" layoutInCell="1" allowOverlap="1" wp14:anchorId="669C35B8" wp14:editId="37916353">
              <wp:simplePos x="0" y="0"/>
              <wp:positionH relativeFrom="column">
                <wp:posOffset>0</wp:posOffset>
              </wp:positionH>
              <wp:positionV relativeFrom="bottomMargin">
                <wp:posOffset>91439</wp:posOffset>
              </wp:positionV>
              <wp:extent cx="6409690" cy="0"/>
              <wp:effectExtent l="0" t="0" r="1651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690" cy="0"/>
                      </a:xfrm>
                      <a:prstGeom prst="line">
                        <a:avLst/>
                      </a:prstGeom>
                      <a:noFill/>
                      <a:ln w="12700" cap="flat" cmpd="sng" algn="ctr">
                        <a:solidFill>
                          <a:srgbClr val="14AEBE">
                            <a:lumMod val="75000"/>
                          </a:srgbClr>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page" from="0,7.2pt" to="50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8v2gEAAJ0DAAAOAAAAZHJzL2Uyb0RvYy54bWysU8tu2zAQvBfoPxC815Kd1GkEy0FrJ72k&#10;rQE3H7CmKIkoX+Aylv33XVK2m7S3Ihdiubsc7gyHi7uD0WwvAypnaz6dlJxJK1yjbFfzp58PHz5x&#10;hhFsA9pZWfOjRH63fP9uMfhKzlzvdCMDIxCL1eBr3sfoq6JA0UsDOHFeWiq2LhiItA1d0QQYCN3o&#10;YlaW82JwofHBCYlI2fVY5MuM37ZSxB9tizIyXXOaLeY15HWX1mK5gKoL4HslTmPAf0xhQFm69AK1&#10;hgjsOah/oIwSwaFr40Q4U7i2VUJmDsRmWv7FZtuDl5kLiYP+IhO+Haz4vt8EppqaX3FmwdATbWMA&#10;1fWRrZy1JKAL7CrpNHisqH1lNyExFQe79Y9O/EKqFa+KaYN+bDu0waR2osoOWffjRXd5iExQcn5d&#10;3s5v6XnEuVZAdT7oA8av0hmWgpprZZMkUMH+EWO6GqpzS0pb96C0zs+qLRvIk7ObMkEDuavVECk0&#10;nvii7TgD3ZFtRQwZEp1WTTqegDB0u5UObA9knen15/sv97lJP5tvrhnTNx9Lwh6HOPXngV4BpenW&#10;gP14BI+4dvF0Rtt0k8w+PbH5o12Kdq45bsJZYPJAhj/5NZns5Z7il79q+RsAAP//AwBQSwMEFAAG&#10;AAgAAAAhAG/F5rLbAAAABwEAAA8AAABkcnMvZG93bnJldi54bWxMj0FPwzAMhe9I/IfISNxYQlch&#10;VppOMGlwmYTYgHPWmLaicaokW8u/nycOcLPfs56/Vy4n14sjhth50nA7UyCQam87ajS879Y39yBi&#10;MmRN7wk1/GCEZXV5UZrC+pHe8LhNjeAQioXR0KY0FFLGukVn4swPSOx9+eBM4jU00gYzcrjrZabU&#10;nXSmI/7QmgFXLdbf24PTkLWb+etifAmfTb5KH087t36eZ1pfX02PDyASTunvGM74jA4VM+39gWwU&#10;vQYukljNcxBnV6kFT/tfRVal/M9fnQAAAP//AwBQSwECLQAUAAYACAAAACEAtoM4kv4AAADhAQAA&#10;EwAAAAAAAAAAAAAAAAAAAAAAW0NvbnRlbnRfVHlwZXNdLnhtbFBLAQItABQABgAIAAAAIQA4/SH/&#10;1gAAAJQBAAALAAAAAAAAAAAAAAAAAC8BAABfcmVscy8ucmVsc1BLAQItABQABgAIAAAAIQAC2Q8v&#10;2gEAAJ0DAAAOAAAAAAAAAAAAAAAAAC4CAABkcnMvZTJvRG9jLnhtbFBLAQItABQABgAIAAAAIQBv&#10;xeay2wAAAAcBAAAPAAAAAAAAAAAAAAAAADQEAABkcnMvZG93bnJldi54bWxQSwUGAAAAAAQABADz&#10;AAAAPAUAAAAA&#10;" strokecolor="#0f828e" strokeweight="1pt">
              <v:stroke dashstyle="1 1"/>
              <o:lock v:ext="edit" shapetype="f"/>
              <w10:wrap anchory="margin"/>
            </v:line>
          </w:pict>
        </mc:Fallback>
      </mc:AlternateContent>
    </w:r>
  </w:p>
  <w:p w14:paraId="25B93006" w14:textId="77777777" w:rsidR="00F11032" w:rsidRDefault="00F110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290D" w14:textId="77777777" w:rsidR="00F11032" w:rsidRDefault="00F11032" w:rsidP="00043513">
      <w:r>
        <w:separator/>
      </w:r>
    </w:p>
    <w:p w14:paraId="2B57C114" w14:textId="77777777" w:rsidR="00F11032" w:rsidRDefault="00F11032"/>
  </w:footnote>
  <w:footnote w:type="continuationSeparator" w:id="0">
    <w:p w14:paraId="31B01EE3" w14:textId="77777777" w:rsidR="00F11032" w:rsidRDefault="00F11032" w:rsidP="00043513">
      <w:r>
        <w:continuationSeparator/>
      </w:r>
    </w:p>
    <w:p w14:paraId="6AF15BDA" w14:textId="77777777" w:rsidR="00F11032" w:rsidRDefault="00F1103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0EF6" w14:textId="781FB211" w:rsidR="00F11032" w:rsidRDefault="00FC0349" w:rsidP="00F24492">
    <w:pPr>
      <w:tabs>
        <w:tab w:val="center" w:pos="4680"/>
        <w:tab w:val="right" w:pos="9360"/>
      </w:tabs>
      <w:spacing w:after="120"/>
      <w:jc w:val="right"/>
      <w:rPr>
        <w:rFonts w:eastAsia="Times New Roman" w:cs="Times New Roman"/>
      </w:rPr>
    </w:pPr>
    <w:r>
      <w:rPr>
        <w:rFonts w:eastAsia="Times New Roman" w:cs="Arial"/>
        <w:color w:val="45A5A5"/>
        <w:spacing w:val="16"/>
        <w:sz w:val="20"/>
        <w:szCs w:val="28"/>
      </w:rPr>
      <w:t xml:space="preserve">APMP </w:t>
    </w:r>
    <w:r w:rsidR="00F11032" w:rsidRPr="000F6F1A">
      <w:rPr>
        <w:rFonts w:eastAsia="Times New Roman" w:cs="Arial"/>
        <w:color w:val="45A5A5"/>
        <w:spacing w:val="16"/>
        <w:sz w:val="20"/>
        <w:szCs w:val="28"/>
      </w:rPr>
      <w:t xml:space="preserve">BOK </w:t>
    </w:r>
    <w:r w:rsidR="00F11032" w:rsidRPr="00F56C2D">
      <w:rPr>
        <w:rFonts w:eastAsia="Times New Roman" w:cs="Arial"/>
        <w:color w:val="51AAA8"/>
        <w:spacing w:val="16"/>
        <w:sz w:val="20"/>
        <w:szCs w:val="28"/>
      </w:rPr>
      <w:t>TOOL</w:t>
    </w:r>
    <w:r w:rsidR="00F11032" w:rsidRPr="000F6F1A">
      <w:rPr>
        <w:rFonts w:eastAsia="Times New Roman" w:cs="Arial"/>
        <w:color w:val="45A5A5"/>
        <w:spacing w:val="16"/>
        <w:sz w:val="20"/>
        <w:szCs w:val="28"/>
      </w:rPr>
      <w:t xml:space="preserve"> / TEMPLATE</w:t>
    </w:r>
    <w:r w:rsidR="00F11032" w:rsidRPr="000F6F1A">
      <w:rPr>
        <w:rFonts w:ascii="Helvetica" w:eastAsia="Times New Roman" w:hAnsi="Helvetica" w:cs="Helvetica"/>
        <w:color w:val="45A5A5"/>
        <w:sz w:val="20"/>
        <w:szCs w:val="28"/>
      </w:rPr>
      <w:t xml:space="preserve"> </w:t>
    </w:r>
    <w:r w:rsidR="00F11032" w:rsidRPr="000F6F1A">
      <w:rPr>
        <w:rFonts w:eastAsia="Times New Roman" w:cs="Times New Roman"/>
        <w:noProof/>
      </w:rPr>
      <w:drawing>
        <wp:inline distT="0" distB="0" distL="0" distR="0" wp14:anchorId="4B5892E2" wp14:editId="2007CEFB">
          <wp:extent cx="746760" cy="3872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P logo.jpg"/>
                  <pic:cNvPicPr/>
                </pic:nvPicPr>
                <pic:blipFill>
                  <a:blip r:embed="rId1">
                    <a:extLst>
                      <a:ext uri="{28A0092B-C50C-407E-A947-70E740481C1C}">
                        <a14:useLocalDpi xmlns:a14="http://schemas.microsoft.com/office/drawing/2010/main" val="0"/>
                      </a:ext>
                    </a:extLst>
                  </a:blip>
                  <a:stretch>
                    <a:fillRect/>
                  </a:stretch>
                </pic:blipFill>
                <pic:spPr>
                  <a:xfrm>
                    <a:off x="0" y="0"/>
                    <a:ext cx="748893" cy="388315"/>
                  </a:xfrm>
                  <a:prstGeom prst="rect">
                    <a:avLst/>
                  </a:prstGeom>
                </pic:spPr>
              </pic:pic>
            </a:graphicData>
          </a:graphic>
        </wp:inline>
      </w:drawing>
    </w:r>
  </w:p>
  <w:p w14:paraId="2EA93238" w14:textId="77777777" w:rsidR="00F11032" w:rsidRPr="00F24492" w:rsidRDefault="00F11032" w:rsidP="00F24492">
    <w:pPr>
      <w:tabs>
        <w:tab w:val="center" w:pos="4680"/>
        <w:tab w:val="right" w:pos="9360"/>
      </w:tabs>
      <w:spacing w:after="120"/>
      <w:jc w:val="right"/>
      <w:rPr>
        <w:rFonts w:eastAsia="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928E024"/>
    <w:lvl w:ilvl="0">
      <w:start w:val="1"/>
      <w:numFmt w:val="bullet"/>
      <w:pStyle w:val="ListBullet3"/>
      <w:lvlText w:val="o"/>
      <w:lvlJc w:val="left"/>
      <w:pPr>
        <w:tabs>
          <w:tab w:val="num" w:pos="1494"/>
        </w:tabs>
        <w:ind w:left="1494" w:hanging="360"/>
      </w:pPr>
      <w:rPr>
        <w:rFonts w:ascii="Courier New" w:hAnsi="Courier New" w:cs="Courier New" w:hint="default"/>
      </w:rPr>
    </w:lvl>
  </w:abstractNum>
  <w:abstractNum w:abstractNumId="1">
    <w:nsid w:val="FFFFFFFE"/>
    <w:multiLevelType w:val="singleLevel"/>
    <w:tmpl w:val="245A0C4C"/>
    <w:lvl w:ilvl="0">
      <w:numFmt w:val="bullet"/>
      <w:pStyle w:val="CCCTableBullet1"/>
      <w:lvlText w:val="*"/>
      <w:lvlJc w:val="left"/>
    </w:lvl>
  </w:abstractNum>
  <w:abstractNum w:abstractNumId="2">
    <w:nsid w:val="02FD4789"/>
    <w:multiLevelType w:val="hybridMultilevel"/>
    <w:tmpl w:val="31BC7FC4"/>
    <w:lvl w:ilvl="0" w:tplc="FF52A56A">
      <w:start w:val="1"/>
      <w:numFmt w:val="bullet"/>
      <w:pStyle w:val="TableBullet"/>
      <w:lvlText w:val="•"/>
      <w:lvlJc w:val="left"/>
      <w:pPr>
        <w:tabs>
          <w:tab w:val="num" w:pos="630"/>
        </w:tabs>
        <w:ind w:left="630" w:hanging="360"/>
      </w:pPr>
      <w:rPr>
        <w:rFonts w:ascii="Arial Narrow" w:hAnsi="Arial Narrow"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9203B1"/>
    <w:multiLevelType w:val="hybridMultilevel"/>
    <w:tmpl w:val="DE449AA2"/>
    <w:lvl w:ilvl="0" w:tplc="E9261E4E">
      <w:start w:val="1"/>
      <w:numFmt w:val="bullet"/>
      <w:pStyle w:val="Checklistbullets"/>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04B11B6A"/>
    <w:multiLevelType w:val="hybridMultilevel"/>
    <w:tmpl w:val="C3E8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EB6A4C"/>
    <w:multiLevelType w:val="hybridMultilevel"/>
    <w:tmpl w:val="6B2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00BDE"/>
    <w:multiLevelType w:val="hybridMultilevel"/>
    <w:tmpl w:val="46CC86A8"/>
    <w:lvl w:ilvl="0" w:tplc="6922B1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51B6"/>
    <w:multiLevelType w:val="hybridMultilevel"/>
    <w:tmpl w:val="0136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215E0E"/>
    <w:multiLevelType w:val="hybridMultilevel"/>
    <w:tmpl w:val="FAF8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EB31AA"/>
    <w:multiLevelType w:val="hybridMultilevel"/>
    <w:tmpl w:val="0B4E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BD2681"/>
    <w:multiLevelType w:val="hybridMultilevel"/>
    <w:tmpl w:val="BEFECBD8"/>
    <w:lvl w:ilvl="0" w:tplc="616E1DA8">
      <w:start w:val="1"/>
      <w:numFmt w:val="bullet"/>
      <w:pStyle w:val="GemBullets"/>
      <w:lvlText w:val=""/>
      <w:lvlJc w:val="left"/>
      <w:pPr>
        <w:ind w:left="720" w:hanging="360"/>
      </w:pPr>
      <w:rPr>
        <w:rFonts w:ascii="Wingdings" w:hAnsi="Wingdings" w:hint="default"/>
        <w:color w:val="6B78D0" w:themeColor="text2" w:themeTint="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A60F83"/>
    <w:multiLevelType w:val="hybridMultilevel"/>
    <w:tmpl w:val="B17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21941"/>
    <w:multiLevelType w:val="hybridMultilevel"/>
    <w:tmpl w:val="17E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543A8"/>
    <w:multiLevelType w:val="hybridMultilevel"/>
    <w:tmpl w:val="A3E2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430F1D"/>
    <w:multiLevelType w:val="hybridMultilevel"/>
    <w:tmpl w:val="DE2E336C"/>
    <w:lvl w:ilvl="0" w:tplc="3558EA2E">
      <w:start w:val="1"/>
      <w:numFmt w:val="bullet"/>
      <w:lvlText w:val=""/>
      <w:lvlJc w:val="left"/>
      <w:pPr>
        <w:ind w:left="720" w:hanging="360"/>
      </w:pPr>
      <w:rPr>
        <w:rFonts w:ascii="Symbol" w:hAnsi="Symbol" w:hint="default"/>
      </w:rPr>
    </w:lvl>
    <w:lvl w:ilvl="1" w:tplc="201069CE">
      <w:start w:val="1"/>
      <w:numFmt w:val="bullet"/>
      <w:pStyle w:val="BulletsLevel2Numbers"/>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B11D78"/>
    <w:multiLevelType w:val="multilevel"/>
    <w:tmpl w:val="A24CCB48"/>
    <w:lvl w:ilvl="0">
      <w:start w:val="1"/>
      <w:numFmt w:val="bullet"/>
      <w:pStyle w:val="Tablebullet1"/>
      <w:lvlText w:val="·"/>
      <w:lvlJc w:val="left"/>
      <w:pPr>
        <w:tabs>
          <w:tab w:val="num" w:pos="187"/>
        </w:tabs>
        <w:ind w:left="187" w:hanging="187"/>
      </w:pPr>
      <w:rPr>
        <w:rFonts w:ascii="Symbol" w:hAnsi="Symbol" w:hint="default"/>
        <w:b w:val="0"/>
        <w:i w:val="0"/>
        <w:color w:val="auto"/>
        <w:sz w:val="16"/>
        <w:szCs w:val="20"/>
      </w:rPr>
    </w:lvl>
    <w:lvl w:ilvl="1">
      <w:start w:val="1"/>
      <w:numFmt w:val="bullet"/>
      <w:lvlText w:val="o"/>
      <w:lvlJc w:val="left"/>
      <w:pPr>
        <w:tabs>
          <w:tab w:val="num" w:pos="792"/>
        </w:tabs>
        <w:ind w:left="792" w:hanging="432"/>
      </w:pPr>
      <w:rPr>
        <w:rFonts w:ascii="Courier New" w:hAnsi="Courier New" w:cs="Courier New"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33D0858"/>
    <w:multiLevelType w:val="multilevel"/>
    <w:tmpl w:val="01E863B4"/>
    <w:lvl w:ilvl="0">
      <w:start w:val="1"/>
      <w:numFmt w:val="upperLetter"/>
      <w:pStyle w:val="AppendixHeading1"/>
      <w:suff w:val="space"/>
      <w:lvlText w:val="Appendix %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23E548B2"/>
    <w:multiLevelType w:val="hybridMultilevel"/>
    <w:tmpl w:val="22625D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44762A1"/>
    <w:multiLevelType w:val="hybridMultilevel"/>
    <w:tmpl w:val="1AD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BD3D4F"/>
    <w:multiLevelType w:val="hybridMultilevel"/>
    <w:tmpl w:val="3EDAC134"/>
    <w:lvl w:ilvl="0" w:tplc="3F2AA6F4">
      <w:start w:val="1"/>
      <w:numFmt w:val="bullet"/>
      <w:pStyle w:val="PPBulletEMASS"/>
      <w:lvlText w:val=""/>
      <w:lvlJc w:val="left"/>
      <w:pPr>
        <w:ind w:left="720" w:hanging="360"/>
      </w:pPr>
      <w:rPr>
        <w:rFonts w:ascii="Symbol" w:hAnsi="Symbol" w:hint="default"/>
        <w:sz w:val="16"/>
        <w:szCs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42C99"/>
    <w:multiLevelType w:val="hybridMultilevel"/>
    <w:tmpl w:val="4762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165982"/>
    <w:multiLevelType w:val="hybridMultilevel"/>
    <w:tmpl w:val="298EA5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2EC3320B"/>
    <w:multiLevelType w:val="hybridMultilevel"/>
    <w:tmpl w:val="25B63E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nsid w:val="2F40582A"/>
    <w:multiLevelType w:val="hybridMultilevel"/>
    <w:tmpl w:val="0A4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E069AE"/>
    <w:multiLevelType w:val="hybridMultilevel"/>
    <w:tmpl w:val="F796EE42"/>
    <w:lvl w:ilvl="0" w:tplc="12F8389E">
      <w:start w:val="1"/>
      <w:numFmt w:val="bullet"/>
      <w:pStyle w:val="Tablebullet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2D1C77"/>
    <w:multiLevelType w:val="hybridMultilevel"/>
    <w:tmpl w:val="74D8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1E72D7"/>
    <w:multiLevelType w:val="hybridMultilevel"/>
    <w:tmpl w:val="EC88BDEE"/>
    <w:lvl w:ilvl="0" w:tplc="CCDA5102">
      <w:start w:val="1"/>
      <w:numFmt w:val="bullet"/>
      <w:pStyle w:val="Bodybullets"/>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44801725"/>
    <w:multiLevelType w:val="hybridMultilevel"/>
    <w:tmpl w:val="206C5076"/>
    <w:lvl w:ilvl="0" w:tplc="04AA675E">
      <w:start w:val="1"/>
      <w:numFmt w:val="decimal"/>
      <w:pStyle w:val="Numberedentries"/>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065990"/>
    <w:multiLevelType w:val="hybridMultilevel"/>
    <w:tmpl w:val="616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8A402D"/>
    <w:multiLevelType w:val="hybridMultilevel"/>
    <w:tmpl w:val="F2B46CF6"/>
    <w:lvl w:ilvl="0" w:tplc="B34CD708">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B726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6B62BA"/>
    <w:multiLevelType w:val="hybridMultilevel"/>
    <w:tmpl w:val="A1C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4B52DE"/>
    <w:multiLevelType w:val="hybridMultilevel"/>
    <w:tmpl w:val="BCFE07A6"/>
    <w:lvl w:ilvl="0" w:tplc="06E282F8">
      <w:start w:val="1"/>
      <w:numFmt w:val="bullet"/>
      <w:pStyle w:val="MMTopic1"/>
      <w:lvlText w:val=""/>
      <w:lvlJc w:val="left"/>
      <w:pPr>
        <w:ind w:left="720" w:hanging="360"/>
      </w:pPr>
      <w:rPr>
        <w:rFonts w:ascii="Symbol" w:hAnsi="Symbol" w:hint="default"/>
      </w:rPr>
    </w:lvl>
    <w:lvl w:ilvl="1" w:tplc="B590E30C">
      <w:start w:val="1"/>
      <w:numFmt w:val="bullet"/>
      <w:pStyle w:val="MMTopic2"/>
      <w:lvlText w:val="o"/>
      <w:lvlJc w:val="left"/>
      <w:pPr>
        <w:ind w:left="1440" w:hanging="360"/>
      </w:pPr>
      <w:rPr>
        <w:rFonts w:ascii="Courier New" w:hAnsi="Courier New" w:cs="Courier New" w:hint="default"/>
      </w:rPr>
    </w:lvl>
    <w:lvl w:ilvl="2" w:tplc="8A484DB0">
      <w:start w:val="1"/>
      <w:numFmt w:val="bullet"/>
      <w:pStyle w:val="MMTopic3"/>
      <w:lvlText w:val=""/>
      <w:lvlJc w:val="left"/>
      <w:pPr>
        <w:ind w:left="2160" w:hanging="360"/>
      </w:pPr>
      <w:rPr>
        <w:rFonts w:ascii="Wingdings" w:hAnsi="Wingdings" w:hint="default"/>
      </w:rPr>
    </w:lvl>
    <w:lvl w:ilvl="3" w:tplc="3BC206C0">
      <w:start w:val="1"/>
      <w:numFmt w:val="bullet"/>
      <w:pStyle w:val="MMTopic4"/>
      <w:lvlText w:val=""/>
      <w:lvlJc w:val="left"/>
      <w:pPr>
        <w:ind w:left="2880" w:hanging="360"/>
      </w:pPr>
      <w:rPr>
        <w:rFonts w:ascii="Symbol" w:hAnsi="Symbol" w:hint="default"/>
      </w:rPr>
    </w:lvl>
    <w:lvl w:ilvl="4" w:tplc="04090001">
      <w:start w:val="1"/>
      <w:numFmt w:val="bullet"/>
      <w:pStyle w:val="MMTopic5"/>
      <w:lvlText w:val=""/>
      <w:lvlJc w:val="left"/>
      <w:pPr>
        <w:ind w:left="3600" w:hanging="360"/>
      </w:pPr>
      <w:rPr>
        <w:rFonts w:ascii="Symbol" w:hAnsi="Symbol" w:hint="default"/>
      </w:rPr>
    </w:lvl>
    <w:lvl w:ilvl="5" w:tplc="7BAE582C">
      <w:start w:val="1"/>
      <w:numFmt w:val="bullet"/>
      <w:pStyle w:val="MMTopic6"/>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574E49"/>
    <w:multiLevelType w:val="hybridMultilevel"/>
    <w:tmpl w:val="8A0C6FC2"/>
    <w:lvl w:ilvl="0" w:tplc="04090001">
      <w:start w:val="1"/>
      <w:numFmt w:val="bullet"/>
      <w:pStyle w:val="BulletSingle"/>
      <w:lvlText w:val="•"/>
      <w:lvlJc w:val="left"/>
      <w:pPr>
        <w:tabs>
          <w:tab w:val="num" w:pos="360"/>
        </w:tabs>
        <w:ind w:left="360"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4645CA"/>
    <w:multiLevelType w:val="hybridMultilevel"/>
    <w:tmpl w:val="1EC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361B6B"/>
    <w:multiLevelType w:val="hybridMultilevel"/>
    <w:tmpl w:val="DB3406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5E233F82"/>
    <w:multiLevelType w:val="hybridMultilevel"/>
    <w:tmpl w:val="304A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3D16D8"/>
    <w:multiLevelType w:val="hybridMultilevel"/>
    <w:tmpl w:val="E30A755A"/>
    <w:lvl w:ilvl="0" w:tplc="6C30F75E">
      <w:start w:val="1"/>
      <w:numFmt w:val="bullet"/>
      <w:pStyle w:val="ListBullet2"/>
      <w:lvlText w:val=""/>
      <w:lvlJc w:val="left"/>
      <w:pPr>
        <w:tabs>
          <w:tab w:val="num" w:pos="566"/>
        </w:tabs>
        <w:ind w:left="566" w:hanging="283"/>
      </w:pPr>
      <w:rPr>
        <w:rFonts w:ascii="Symbol" w:hAnsi="Symbol" w:hint="default"/>
        <w:color w:val="004179"/>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8">
    <w:nsid w:val="5F5C0B35"/>
    <w:multiLevelType w:val="hybridMultilevel"/>
    <w:tmpl w:val="3F0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3B21BC"/>
    <w:multiLevelType w:val="hybridMultilevel"/>
    <w:tmpl w:val="AA4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C838A7"/>
    <w:multiLevelType w:val="hybridMultilevel"/>
    <w:tmpl w:val="17266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643E25"/>
    <w:multiLevelType w:val="hybridMultilevel"/>
    <w:tmpl w:val="31982130"/>
    <w:lvl w:ilvl="0" w:tplc="7A76690A">
      <w:start w:val="1"/>
      <w:numFmt w:val="bullet"/>
      <w:pStyle w:val="CCCBullet1"/>
      <w:lvlText w:val=""/>
      <w:lvlJc w:val="left"/>
      <w:pPr>
        <w:ind w:left="720" w:hanging="360"/>
      </w:pPr>
      <w:rPr>
        <w:rFonts w:ascii="Symbol" w:hAnsi="Symbol" w:hint="default"/>
      </w:rPr>
    </w:lvl>
    <w:lvl w:ilvl="1" w:tplc="94F2740E">
      <w:start w:val="1"/>
      <w:numFmt w:val="bullet"/>
      <w:pStyle w:val="CCC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00259F"/>
    <w:multiLevelType w:val="multilevel"/>
    <w:tmpl w:val="14BE0386"/>
    <w:styleLink w:val="tablebullets"/>
    <w:lvl w:ilvl="0">
      <w:start w:val="1"/>
      <w:numFmt w:val="bullet"/>
      <w:pStyle w:val="tablebullet0"/>
      <w:lvlText w:val=""/>
      <w:lvlJc w:val="left"/>
      <w:pPr>
        <w:ind w:left="187" w:hanging="187"/>
      </w:pPr>
      <w:rPr>
        <w:rFonts w:ascii="Wingdings" w:hAnsi="Wingdings" w:hint="default"/>
      </w:rPr>
    </w:lvl>
    <w:lvl w:ilvl="1">
      <w:start w:val="1"/>
      <w:numFmt w:val="bullet"/>
      <w:lvlText w:val=""/>
      <w:lvlJc w:val="left"/>
      <w:pPr>
        <w:ind w:left="360" w:hanging="173"/>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8CB7B91"/>
    <w:multiLevelType w:val="hybridMultilevel"/>
    <w:tmpl w:val="8C2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D9024A"/>
    <w:multiLevelType w:val="hybridMultilevel"/>
    <w:tmpl w:val="0C68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A2421F"/>
    <w:multiLevelType w:val="hybridMultilevel"/>
    <w:tmpl w:val="B428D390"/>
    <w:lvl w:ilvl="0" w:tplc="EFF87E7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196AA7"/>
    <w:multiLevelType w:val="hybridMultilevel"/>
    <w:tmpl w:val="D1B224CA"/>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7DA85DFA"/>
    <w:multiLevelType w:val="hybridMultilevel"/>
    <w:tmpl w:val="1C8A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B723C8"/>
    <w:multiLevelType w:val="hybridMultilevel"/>
    <w:tmpl w:val="105606CA"/>
    <w:lvl w:ilvl="0" w:tplc="04090001">
      <w:start w:val="1"/>
      <w:numFmt w:val="bullet"/>
      <w:pStyle w:val="bullettext-styleguide"/>
      <w:lvlText w:val=""/>
      <w:lvlJc w:val="left"/>
      <w:pPr>
        <w:ind w:left="720" w:hanging="360"/>
      </w:pPr>
      <w:rPr>
        <w:rFonts w:ascii="Wingdings" w:hAnsi="Wingdings" w:hint="default"/>
        <w:color w:val="1F497D"/>
        <w:sz w:val="24"/>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FDE4436"/>
    <w:multiLevelType w:val="hybridMultilevel"/>
    <w:tmpl w:val="39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5"/>
  </w:num>
  <w:num w:numId="3">
    <w:abstractNumId w:val="14"/>
  </w:num>
  <w:num w:numId="4">
    <w:abstractNumId w:val="3"/>
  </w:num>
  <w:num w:numId="5">
    <w:abstractNumId w:val="27"/>
  </w:num>
  <w:num w:numId="6">
    <w:abstractNumId w:val="47"/>
  </w:num>
  <w:num w:numId="7">
    <w:abstractNumId w:val="36"/>
  </w:num>
  <w:num w:numId="8">
    <w:abstractNumId w:val="43"/>
  </w:num>
  <w:num w:numId="9">
    <w:abstractNumId w:val="22"/>
  </w:num>
  <w:num w:numId="10">
    <w:abstractNumId w:val="35"/>
  </w:num>
  <w:num w:numId="11">
    <w:abstractNumId w:val="40"/>
  </w:num>
  <w:num w:numId="12">
    <w:abstractNumId w:val="21"/>
  </w:num>
  <w:num w:numId="13">
    <w:abstractNumId w:val="46"/>
  </w:num>
  <w:num w:numId="14">
    <w:abstractNumId w:val="49"/>
  </w:num>
  <w:num w:numId="15">
    <w:abstractNumId w:val="18"/>
  </w:num>
  <w:num w:numId="16">
    <w:abstractNumId w:val="8"/>
  </w:num>
  <w:num w:numId="17">
    <w:abstractNumId w:val="11"/>
  </w:num>
  <w:num w:numId="18">
    <w:abstractNumId w:val="28"/>
  </w:num>
  <w:num w:numId="19">
    <w:abstractNumId w:val="23"/>
  </w:num>
  <w:num w:numId="20">
    <w:abstractNumId w:val="39"/>
  </w:num>
  <w:num w:numId="21">
    <w:abstractNumId w:val="34"/>
  </w:num>
  <w:num w:numId="22">
    <w:abstractNumId w:val="33"/>
  </w:num>
  <w:num w:numId="23">
    <w:abstractNumId w:val="29"/>
  </w:num>
  <w:num w:numId="24">
    <w:abstractNumId w:val="19"/>
  </w:num>
  <w:num w:numId="25">
    <w:abstractNumId w:val="24"/>
  </w:num>
  <w:num w:numId="26">
    <w:abstractNumId w:val="42"/>
  </w:num>
  <w:num w:numId="27">
    <w:abstractNumId w:val="2"/>
  </w:num>
  <w:num w:numId="28">
    <w:abstractNumId w:val="30"/>
  </w:num>
  <w:num w:numId="29">
    <w:abstractNumId w:val="0"/>
  </w:num>
  <w:num w:numId="30">
    <w:abstractNumId w:val="16"/>
  </w:num>
  <w:num w:numId="31">
    <w:abstractNumId w:val="37"/>
  </w:num>
  <w:num w:numId="32">
    <w:abstractNumId w:val="1"/>
    <w:lvlOverride w:ilvl="0">
      <w:lvl w:ilvl="0">
        <w:start w:val="1"/>
        <w:numFmt w:val="bullet"/>
        <w:pStyle w:val="CCCTableBullet1"/>
        <w:lvlText w:val=""/>
        <w:legacy w:legacy="1" w:legacySpace="0" w:legacyIndent="360"/>
        <w:lvlJc w:val="left"/>
        <w:pPr>
          <w:ind w:left="360" w:hanging="360"/>
        </w:pPr>
        <w:rPr>
          <w:rFonts w:ascii="Symbol" w:hAnsi="Symbol" w:hint="default"/>
        </w:rPr>
      </w:lvl>
    </w:lvlOverride>
  </w:num>
  <w:num w:numId="33">
    <w:abstractNumId w:val="48"/>
  </w:num>
  <w:num w:numId="34">
    <w:abstractNumId w:val="26"/>
  </w:num>
  <w:num w:numId="35">
    <w:abstractNumId w:val="32"/>
  </w:num>
  <w:num w:numId="36">
    <w:abstractNumId w:val="41"/>
  </w:num>
  <w:num w:numId="37">
    <w:abstractNumId w:val="10"/>
  </w:num>
  <w:num w:numId="38">
    <w:abstractNumId w:val="15"/>
  </w:num>
  <w:num w:numId="39">
    <w:abstractNumId w:val="17"/>
  </w:num>
  <w:num w:numId="40">
    <w:abstractNumId w:val="13"/>
  </w:num>
  <w:num w:numId="41">
    <w:abstractNumId w:val="12"/>
  </w:num>
  <w:num w:numId="42">
    <w:abstractNumId w:val="20"/>
  </w:num>
  <w:num w:numId="43">
    <w:abstractNumId w:val="44"/>
  </w:num>
  <w:num w:numId="44">
    <w:abstractNumId w:val="7"/>
  </w:num>
  <w:num w:numId="45">
    <w:abstractNumId w:val="4"/>
  </w:num>
  <w:num w:numId="46">
    <w:abstractNumId w:val="38"/>
  </w:num>
  <w:num w:numId="47">
    <w:abstractNumId w:val="31"/>
  </w:num>
  <w:num w:numId="48">
    <w:abstractNumId w:val="25"/>
  </w:num>
  <w:num w:numId="49">
    <w:abstractNumId w:val="9"/>
  </w:num>
  <w:num w:numId="5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lickAndTypeStyle w:val="Bodycopy"/>
  <w:drawingGridHorizontalSpacing w:val="1440"/>
  <w:drawingGridVerticalSpacing w:val="1440"/>
  <w:characterSpacingControl w:val="doNotCompress"/>
  <w:hdrShapeDefaults>
    <o:shapedefaults v:ext="edit" spidmax="2050">
      <o:colormenu v:ext="edit" fillcolor="none [1302]" strokecolor="none [20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73"/>
    <w:rsid w:val="00000C9E"/>
    <w:rsid w:val="0000157D"/>
    <w:rsid w:val="00013BF0"/>
    <w:rsid w:val="00022947"/>
    <w:rsid w:val="00035505"/>
    <w:rsid w:val="00043513"/>
    <w:rsid w:val="00045082"/>
    <w:rsid w:val="00062827"/>
    <w:rsid w:val="00065466"/>
    <w:rsid w:val="000735F0"/>
    <w:rsid w:val="00096DC3"/>
    <w:rsid w:val="000B4E0C"/>
    <w:rsid w:val="000D059A"/>
    <w:rsid w:val="000F1F07"/>
    <w:rsid w:val="001004F8"/>
    <w:rsid w:val="00107F18"/>
    <w:rsid w:val="001220E4"/>
    <w:rsid w:val="00134477"/>
    <w:rsid w:val="001348BA"/>
    <w:rsid w:val="00136BCE"/>
    <w:rsid w:val="00143B1C"/>
    <w:rsid w:val="001475D0"/>
    <w:rsid w:val="00164167"/>
    <w:rsid w:val="001671F0"/>
    <w:rsid w:val="0017095B"/>
    <w:rsid w:val="00175A2B"/>
    <w:rsid w:val="00185A65"/>
    <w:rsid w:val="001A1F6E"/>
    <w:rsid w:val="001B13A4"/>
    <w:rsid w:val="001B6163"/>
    <w:rsid w:val="001E2ED6"/>
    <w:rsid w:val="00203631"/>
    <w:rsid w:val="002052EB"/>
    <w:rsid w:val="002178C6"/>
    <w:rsid w:val="0023583F"/>
    <w:rsid w:val="002460B0"/>
    <w:rsid w:val="002509D9"/>
    <w:rsid w:val="00255D58"/>
    <w:rsid w:val="00266F70"/>
    <w:rsid w:val="00267F66"/>
    <w:rsid w:val="0027529A"/>
    <w:rsid w:val="002A3167"/>
    <w:rsid w:val="002A33C1"/>
    <w:rsid w:val="002A41E4"/>
    <w:rsid w:val="002B127A"/>
    <w:rsid w:val="002B23BD"/>
    <w:rsid w:val="002C4536"/>
    <w:rsid w:val="002D1262"/>
    <w:rsid w:val="002D5192"/>
    <w:rsid w:val="002D68AE"/>
    <w:rsid w:val="002F0ED2"/>
    <w:rsid w:val="00303E2B"/>
    <w:rsid w:val="0031156F"/>
    <w:rsid w:val="0031756A"/>
    <w:rsid w:val="00330794"/>
    <w:rsid w:val="0033607F"/>
    <w:rsid w:val="00342EB0"/>
    <w:rsid w:val="00342EC1"/>
    <w:rsid w:val="00350038"/>
    <w:rsid w:val="00357058"/>
    <w:rsid w:val="00365F3E"/>
    <w:rsid w:val="00390D1F"/>
    <w:rsid w:val="003914F4"/>
    <w:rsid w:val="003A3A6D"/>
    <w:rsid w:val="003D1660"/>
    <w:rsid w:val="004071F1"/>
    <w:rsid w:val="0041204E"/>
    <w:rsid w:val="00420AEF"/>
    <w:rsid w:val="00421ED7"/>
    <w:rsid w:val="00424DA0"/>
    <w:rsid w:val="004311C9"/>
    <w:rsid w:val="00465BB0"/>
    <w:rsid w:val="004707D0"/>
    <w:rsid w:val="004B2D3A"/>
    <w:rsid w:val="004B4620"/>
    <w:rsid w:val="004B4655"/>
    <w:rsid w:val="004C6AFF"/>
    <w:rsid w:val="004F5507"/>
    <w:rsid w:val="004F69F1"/>
    <w:rsid w:val="00520C8B"/>
    <w:rsid w:val="00520F23"/>
    <w:rsid w:val="005267FA"/>
    <w:rsid w:val="00554945"/>
    <w:rsid w:val="005627E3"/>
    <w:rsid w:val="005671AC"/>
    <w:rsid w:val="00584426"/>
    <w:rsid w:val="005A4266"/>
    <w:rsid w:val="005A45B8"/>
    <w:rsid w:val="005B5F6D"/>
    <w:rsid w:val="005D61CA"/>
    <w:rsid w:val="005F105C"/>
    <w:rsid w:val="005F48E0"/>
    <w:rsid w:val="006113EC"/>
    <w:rsid w:val="0062329D"/>
    <w:rsid w:val="00635E83"/>
    <w:rsid w:val="006403C8"/>
    <w:rsid w:val="00654D12"/>
    <w:rsid w:val="00672571"/>
    <w:rsid w:val="00673EB4"/>
    <w:rsid w:val="006820D9"/>
    <w:rsid w:val="006840F7"/>
    <w:rsid w:val="006A4A7C"/>
    <w:rsid w:val="006C687F"/>
    <w:rsid w:val="006E23D1"/>
    <w:rsid w:val="006E4FBA"/>
    <w:rsid w:val="006F107F"/>
    <w:rsid w:val="007134F1"/>
    <w:rsid w:val="0074237C"/>
    <w:rsid w:val="00744D73"/>
    <w:rsid w:val="00761AF1"/>
    <w:rsid w:val="00761B7E"/>
    <w:rsid w:val="00784319"/>
    <w:rsid w:val="007948F4"/>
    <w:rsid w:val="007A089E"/>
    <w:rsid w:val="007A1CAA"/>
    <w:rsid w:val="007A3823"/>
    <w:rsid w:val="007B41D6"/>
    <w:rsid w:val="00847286"/>
    <w:rsid w:val="008827A4"/>
    <w:rsid w:val="008909CE"/>
    <w:rsid w:val="00890CED"/>
    <w:rsid w:val="00894BFA"/>
    <w:rsid w:val="008A4FBD"/>
    <w:rsid w:val="008A7DCF"/>
    <w:rsid w:val="008D277C"/>
    <w:rsid w:val="008E1DA1"/>
    <w:rsid w:val="008E75F5"/>
    <w:rsid w:val="009045C2"/>
    <w:rsid w:val="0090767B"/>
    <w:rsid w:val="00914C98"/>
    <w:rsid w:val="00936D95"/>
    <w:rsid w:val="0095239E"/>
    <w:rsid w:val="00962D1E"/>
    <w:rsid w:val="00966C78"/>
    <w:rsid w:val="00991A1F"/>
    <w:rsid w:val="00992D32"/>
    <w:rsid w:val="009A1F6F"/>
    <w:rsid w:val="009C2DA5"/>
    <w:rsid w:val="009C389B"/>
    <w:rsid w:val="009F3DDC"/>
    <w:rsid w:val="009F6CA1"/>
    <w:rsid w:val="00A024A5"/>
    <w:rsid w:val="00A0629F"/>
    <w:rsid w:val="00A10677"/>
    <w:rsid w:val="00A3726F"/>
    <w:rsid w:val="00A42564"/>
    <w:rsid w:val="00A43BF6"/>
    <w:rsid w:val="00A6377E"/>
    <w:rsid w:val="00A975A9"/>
    <w:rsid w:val="00AB4E3B"/>
    <w:rsid w:val="00AD74CB"/>
    <w:rsid w:val="00AF4158"/>
    <w:rsid w:val="00AF4C41"/>
    <w:rsid w:val="00B00A3D"/>
    <w:rsid w:val="00B06FBC"/>
    <w:rsid w:val="00B31D59"/>
    <w:rsid w:val="00B31DB7"/>
    <w:rsid w:val="00B44429"/>
    <w:rsid w:val="00B512AB"/>
    <w:rsid w:val="00B52860"/>
    <w:rsid w:val="00B53995"/>
    <w:rsid w:val="00B66994"/>
    <w:rsid w:val="00B675FE"/>
    <w:rsid w:val="00B76274"/>
    <w:rsid w:val="00BA13AC"/>
    <w:rsid w:val="00BB24CE"/>
    <w:rsid w:val="00BC2C84"/>
    <w:rsid w:val="00BC3C52"/>
    <w:rsid w:val="00BF24A5"/>
    <w:rsid w:val="00BF7CA4"/>
    <w:rsid w:val="00C03188"/>
    <w:rsid w:val="00C03668"/>
    <w:rsid w:val="00C10688"/>
    <w:rsid w:val="00C1442F"/>
    <w:rsid w:val="00C44373"/>
    <w:rsid w:val="00C7328A"/>
    <w:rsid w:val="00C74232"/>
    <w:rsid w:val="00C76CE8"/>
    <w:rsid w:val="00C86A78"/>
    <w:rsid w:val="00C917B6"/>
    <w:rsid w:val="00CA48F6"/>
    <w:rsid w:val="00CA5B0F"/>
    <w:rsid w:val="00CB6C10"/>
    <w:rsid w:val="00CF0406"/>
    <w:rsid w:val="00CF4924"/>
    <w:rsid w:val="00D05C9E"/>
    <w:rsid w:val="00D20A52"/>
    <w:rsid w:val="00D2113D"/>
    <w:rsid w:val="00D22F6C"/>
    <w:rsid w:val="00D24E0B"/>
    <w:rsid w:val="00D34106"/>
    <w:rsid w:val="00D45507"/>
    <w:rsid w:val="00D6576D"/>
    <w:rsid w:val="00D66E23"/>
    <w:rsid w:val="00D800FF"/>
    <w:rsid w:val="00D8631D"/>
    <w:rsid w:val="00D8667C"/>
    <w:rsid w:val="00D905F6"/>
    <w:rsid w:val="00DC1726"/>
    <w:rsid w:val="00DF4A1C"/>
    <w:rsid w:val="00E1557E"/>
    <w:rsid w:val="00E2632A"/>
    <w:rsid w:val="00E45B77"/>
    <w:rsid w:val="00E51F80"/>
    <w:rsid w:val="00E70AFF"/>
    <w:rsid w:val="00E76505"/>
    <w:rsid w:val="00E83BF7"/>
    <w:rsid w:val="00EB6C84"/>
    <w:rsid w:val="00EC382F"/>
    <w:rsid w:val="00ED3CC5"/>
    <w:rsid w:val="00ED4273"/>
    <w:rsid w:val="00ED4CDA"/>
    <w:rsid w:val="00EE6CB6"/>
    <w:rsid w:val="00EF21FD"/>
    <w:rsid w:val="00F0175D"/>
    <w:rsid w:val="00F03E48"/>
    <w:rsid w:val="00F066A2"/>
    <w:rsid w:val="00F11032"/>
    <w:rsid w:val="00F21B23"/>
    <w:rsid w:val="00F24492"/>
    <w:rsid w:val="00F32414"/>
    <w:rsid w:val="00F56C2D"/>
    <w:rsid w:val="00F76CAF"/>
    <w:rsid w:val="00F818F2"/>
    <w:rsid w:val="00F83854"/>
    <w:rsid w:val="00F93C9F"/>
    <w:rsid w:val="00F96A13"/>
    <w:rsid w:val="00F97B94"/>
    <w:rsid w:val="00F97C94"/>
    <w:rsid w:val="00FB3BB1"/>
    <w:rsid w:val="00FB4EA7"/>
    <w:rsid w:val="00FC0349"/>
    <w:rsid w:val="00FC7E59"/>
    <w:rsid w:val="00FE48B6"/>
    <w:rsid w:val="00FF2B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1302]" strokecolor="none [2092]"/>
    </o:shapedefaults>
    <o:shapelayout v:ext="edit">
      <o:idmap v:ext="edit" data="1"/>
    </o:shapelayout>
  </w:shapeDefaults>
  <w:decimalSymbol w:val="."/>
  <w:listSeparator w:val=","/>
  <w14:docId w14:val="6959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784319"/>
    <w:pPr>
      <w:spacing w:before="240"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iPriority w:val="99"/>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nhideWhenUsed/>
    <w:rsid w:val="008D277C"/>
  </w:style>
  <w:style w:type="character" w:customStyle="1" w:styleId="CommentTextChar">
    <w:name w:val="Comment Text Char"/>
    <w:basedOn w:val="DefaultParagraphFont"/>
    <w:link w:val="CommentText"/>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1"/>
    <w:qFormat/>
    <w:rsid w:val="009A1F6F"/>
    <w:rPr>
      <w:rFonts w:cs="Arial"/>
      <w:sz w:val="22"/>
      <w:szCs w:val="22"/>
    </w:rPr>
  </w:style>
  <w:style w:type="character" w:customStyle="1" w:styleId="BodyTextChar">
    <w:name w:val="Body Text Char"/>
    <w:basedOn w:val="DefaultParagraphFont"/>
    <w:link w:val="BodyText"/>
    <w:uiPriority w:val="1"/>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nhideWhenUsed/>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784319"/>
    <w:pPr>
      <w:spacing w:before="240"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iPriority w:val="99"/>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nhideWhenUsed/>
    <w:rsid w:val="008D277C"/>
  </w:style>
  <w:style w:type="character" w:customStyle="1" w:styleId="CommentTextChar">
    <w:name w:val="Comment Text Char"/>
    <w:basedOn w:val="DefaultParagraphFont"/>
    <w:link w:val="CommentText"/>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1"/>
    <w:qFormat/>
    <w:rsid w:val="009A1F6F"/>
    <w:rPr>
      <w:rFonts w:cs="Arial"/>
      <w:sz w:val="22"/>
      <w:szCs w:val="22"/>
    </w:rPr>
  </w:style>
  <w:style w:type="character" w:customStyle="1" w:styleId="BodyTextChar">
    <w:name w:val="Body Text Char"/>
    <w:basedOn w:val="DefaultParagraphFont"/>
    <w:link w:val="BodyText"/>
    <w:uiPriority w:val="1"/>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nhideWhenUsed/>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MP Palette">
      <a:dk1>
        <a:sysClr val="windowText" lastClr="000000"/>
      </a:dk1>
      <a:lt1>
        <a:sysClr val="window" lastClr="FFFFFF"/>
      </a:lt1>
      <a:dk2>
        <a:srgbClr val="2D3A8F"/>
      </a:dk2>
      <a:lt2>
        <a:srgbClr val="9E884A"/>
      </a:lt2>
      <a:accent1>
        <a:srgbClr val="0879B8"/>
      </a:accent1>
      <a:accent2>
        <a:srgbClr val="CC4256"/>
      </a:accent2>
      <a:accent3>
        <a:srgbClr val="79CE4A"/>
      </a:accent3>
      <a:accent4>
        <a:srgbClr val="823CC8"/>
      </a:accent4>
      <a:accent5>
        <a:srgbClr val="14AEBE"/>
      </a:accent5>
      <a:accent6>
        <a:srgbClr val="F0A230"/>
      </a:accent6>
      <a:hlink>
        <a:srgbClr val="0000FF"/>
      </a:hlink>
      <a:folHlink>
        <a:srgbClr val="800080"/>
      </a:folHlink>
    </a:clrScheme>
    <a:fontScheme name="APMP">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2BB1-81D8-374A-8B17-3FA56D39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Miller</dc:creator>
  <cp:lastModifiedBy>Charlie Divine</cp:lastModifiedBy>
  <cp:revision>2</cp:revision>
  <dcterms:created xsi:type="dcterms:W3CDTF">2016-05-01T19:28:00Z</dcterms:created>
  <dcterms:modified xsi:type="dcterms:W3CDTF">2016-05-01T19:28:00Z</dcterms:modified>
</cp:coreProperties>
</file>